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00936E04" w:rsidP="009359A6" w:rsidRDefault="00B1512D" w14:paraId="2A5992A4" w14:textId="05CA3964">
      <w:pPr>
        <w:rPr>
          <w:sz w:val="24"/>
        </w:rPr>
      </w:pPr>
      <w:r>
        <w:rPr>
          <w:rFonts w:ascii="Arial"/>
          <w:b/>
          <w:sz w:val="24"/>
        </w:rPr>
        <w:t>Fecha</w:t>
      </w:r>
      <w:r w:rsidR="00E96B2C">
        <w:rPr>
          <w:rFonts w:ascii="Arial"/>
          <w:b/>
          <w:sz w:val="24"/>
        </w:rPr>
        <w:t>:</w:t>
      </w:r>
      <w:r w:rsidR="00E96B2C">
        <w:rPr>
          <w:rFonts w:ascii="Arial"/>
          <w:b/>
          <w:spacing w:val="-3"/>
          <w:sz w:val="24"/>
        </w:rPr>
        <w:t xml:space="preserve"> </w:t>
      </w:r>
      <w:r w:rsidR="001A6C3C">
        <w:rPr>
          <w:sz w:val="24"/>
        </w:rPr>
        <w:t>11</w:t>
      </w:r>
      <w:r w:rsidR="00E96B2C">
        <w:rPr>
          <w:spacing w:val="-4"/>
          <w:sz w:val="24"/>
        </w:rPr>
        <w:t xml:space="preserve"> </w:t>
      </w:r>
      <w:r w:rsidR="00E96B2C">
        <w:rPr>
          <w:sz w:val="24"/>
        </w:rPr>
        <w:t>de</w:t>
      </w:r>
      <w:r w:rsidR="00E96B2C">
        <w:rPr>
          <w:spacing w:val="-4"/>
          <w:sz w:val="24"/>
        </w:rPr>
        <w:t xml:space="preserve"> </w:t>
      </w:r>
      <w:r w:rsidR="001A6C3C">
        <w:rPr>
          <w:sz w:val="24"/>
        </w:rPr>
        <w:t>abril</w:t>
      </w:r>
      <w:r w:rsidR="00E96B2C">
        <w:rPr>
          <w:spacing w:val="-5"/>
          <w:sz w:val="24"/>
        </w:rPr>
        <w:t xml:space="preserve"> </w:t>
      </w:r>
      <w:r w:rsidR="00E96B2C">
        <w:rPr>
          <w:sz w:val="24"/>
        </w:rPr>
        <w:t>de</w:t>
      </w:r>
      <w:r w:rsidR="00E96B2C">
        <w:rPr>
          <w:spacing w:val="-4"/>
          <w:sz w:val="24"/>
        </w:rPr>
        <w:t xml:space="preserve"> 2025</w:t>
      </w:r>
    </w:p>
    <w:p w:rsidRPr="00D838E1" w:rsidR="00936E04" w:rsidRDefault="00936E04" w14:paraId="495B62E3" w14:textId="77777777">
      <w:pPr>
        <w:pStyle w:val="Textoindependiente"/>
        <w:spacing w:before="14"/>
        <w:rPr>
          <w:sz w:val="12"/>
          <w:szCs w:val="12"/>
        </w:rPr>
      </w:pPr>
    </w:p>
    <w:p w:rsidR="00936E04" w:rsidP="009359A6" w:rsidRDefault="00B1512D" w14:paraId="51ED78FA" w14:textId="6F6C005E">
      <w:pPr>
        <w:rPr>
          <w:sz w:val="24"/>
        </w:rPr>
      </w:pPr>
      <w:r>
        <w:rPr>
          <w:rFonts w:ascii="Arial" w:hAnsi="Arial"/>
          <w:b/>
          <w:sz w:val="24"/>
        </w:rPr>
        <w:t>Hora</w:t>
      </w:r>
      <w:r w:rsidR="00E96B2C">
        <w:rPr>
          <w:rFonts w:ascii="Arial" w:hAnsi="Arial"/>
          <w:b/>
          <w:sz w:val="24"/>
        </w:rPr>
        <w:t>:</w:t>
      </w:r>
      <w:r w:rsidR="00E96B2C">
        <w:rPr>
          <w:rFonts w:ascii="Arial" w:hAnsi="Arial"/>
          <w:b/>
          <w:spacing w:val="-3"/>
          <w:sz w:val="24"/>
        </w:rPr>
        <w:t xml:space="preserve"> </w:t>
      </w:r>
      <w:r w:rsidR="00400A87">
        <w:rPr>
          <w:rFonts w:ascii="Arial" w:hAnsi="Arial"/>
          <w:b/>
          <w:spacing w:val="-3"/>
          <w:sz w:val="24"/>
        </w:rPr>
        <w:t xml:space="preserve"> </w:t>
      </w:r>
      <w:r w:rsidR="00400A87">
        <w:rPr>
          <w:rFonts w:ascii="Arial" w:hAnsi="Arial"/>
          <w:bCs/>
          <w:spacing w:val="-3"/>
          <w:sz w:val="24"/>
        </w:rPr>
        <w:t>10</w:t>
      </w:r>
      <w:r w:rsidR="00E96B2C">
        <w:rPr>
          <w:sz w:val="24"/>
        </w:rPr>
        <w:t>:</w:t>
      </w:r>
      <w:r w:rsidR="00400A87">
        <w:rPr>
          <w:sz w:val="24"/>
        </w:rPr>
        <w:t>0</w:t>
      </w:r>
      <w:r w:rsidR="00E96B2C">
        <w:rPr>
          <w:sz w:val="24"/>
        </w:rPr>
        <w:t>0</w:t>
      </w:r>
      <w:r w:rsidR="00E96B2C">
        <w:rPr>
          <w:spacing w:val="-3"/>
          <w:sz w:val="24"/>
        </w:rPr>
        <w:t xml:space="preserve"> </w:t>
      </w:r>
      <w:r w:rsidR="00E96B2C">
        <w:rPr>
          <w:sz w:val="24"/>
        </w:rPr>
        <w:t>a.m.</w:t>
      </w:r>
      <w:r w:rsidR="00E96B2C">
        <w:rPr>
          <w:spacing w:val="-3"/>
          <w:sz w:val="24"/>
        </w:rPr>
        <w:t xml:space="preserve"> </w:t>
      </w:r>
      <w:r w:rsidR="00E96B2C">
        <w:rPr>
          <w:sz w:val="24"/>
        </w:rPr>
        <w:t>–</w:t>
      </w:r>
      <w:r w:rsidR="00E96B2C">
        <w:rPr>
          <w:spacing w:val="-3"/>
          <w:sz w:val="24"/>
        </w:rPr>
        <w:t xml:space="preserve"> </w:t>
      </w:r>
      <w:r w:rsidR="00400A87">
        <w:rPr>
          <w:sz w:val="24"/>
        </w:rPr>
        <w:t>12:00</w:t>
      </w:r>
      <w:r w:rsidR="00E96B2C">
        <w:rPr>
          <w:spacing w:val="-2"/>
          <w:sz w:val="24"/>
        </w:rPr>
        <w:t xml:space="preserve"> </w:t>
      </w:r>
      <w:r w:rsidR="00E96B2C">
        <w:rPr>
          <w:spacing w:val="-4"/>
          <w:sz w:val="24"/>
        </w:rPr>
        <w:t>p.m.</w:t>
      </w:r>
    </w:p>
    <w:p w:rsidRPr="00D838E1" w:rsidR="00D838E1" w:rsidRDefault="00D838E1" w14:paraId="58320D51" w14:textId="77777777">
      <w:pPr>
        <w:pStyle w:val="Textoindependiente"/>
        <w:spacing w:before="15"/>
        <w:rPr>
          <w:sz w:val="12"/>
          <w:szCs w:val="12"/>
        </w:rPr>
      </w:pPr>
    </w:p>
    <w:p w:rsidR="00936E04" w:rsidP="009359A6" w:rsidRDefault="00B1512D" w14:paraId="7159CDF5" w14:textId="2E6C2A30">
      <w:pPr>
        <w:pStyle w:val="Textoindependiente"/>
      </w:pPr>
      <w:r>
        <w:rPr>
          <w:rFonts w:ascii="Arial" w:hAnsi="Arial"/>
          <w:b/>
        </w:rPr>
        <w:t>Lugar</w:t>
      </w:r>
      <w:r w:rsidR="00E96B2C">
        <w:rPr>
          <w:rFonts w:ascii="Arial" w:hAnsi="Arial"/>
          <w:b/>
        </w:rPr>
        <w:t>:</w:t>
      </w:r>
      <w:r w:rsidR="00E96B2C">
        <w:rPr>
          <w:rFonts w:ascii="Arial" w:hAnsi="Arial"/>
          <w:b/>
          <w:spacing w:val="-3"/>
        </w:rPr>
        <w:t xml:space="preserve"> </w:t>
      </w:r>
      <w:r w:rsidR="001A6C3C">
        <w:t>Alcaldía Local de Chapinero</w:t>
      </w:r>
    </w:p>
    <w:p w:rsidR="009510D6" w:rsidP="005C3985" w:rsidRDefault="009510D6" w14:paraId="7906E0C9" w14:textId="77777777">
      <w:pPr>
        <w:pStyle w:val="Textoindependiente"/>
        <w:ind w:left="262"/>
      </w:pPr>
    </w:p>
    <w:p w:rsidR="00936E04" w:rsidP="009359A6" w:rsidRDefault="00E96B2C" w14:paraId="1D3F1C5A" w14:textId="77777777">
      <w:pPr>
        <w:pStyle w:val="Ttulo2"/>
        <w:ind w:left="0"/>
        <w:jc w:val="left"/>
      </w:pPr>
      <w:r>
        <w:rPr>
          <w:spacing w:val="-2"/>
        </w:rPr>
        <w:t>Integrantes:</w:t>
      </w:r>
    </w:p>
    <w:p w:rsidRPr="00D838E1" w:rsidR="00936E04" w:rsidRDefault="00936E04" w14:paraId="192F755A" w14:textId="77777777">
      <w:pPr>
        <w:pStyle w:val="Textoindependiente"/>
        <w:rPr>
          <w:rFonts w:ascii="Arial"/>
          <w:b/>
          <w:sz w:val="16"/>
          <w:szCs w:val="16"/>
        </w:rPr>
      </w:pPr>
    </w:p>
    <w:p w:rsidRPr="001A6C3C" w:rsidR="001A6C3C" w:rsidP="007D04C7" w:rsidRDefault="00E90378" w14:paraId="1CF1BF31" w14:textId="41E961A8">
      <w:pPr>
        <w:pStyle w:val="Textoindependiente"/>
        <w:jc w:val="both"/>
        <w:rPr>
          <w:lang w:val="es-CO"/>
        </w:rPr>
      </w:pPr>
      <w:r>
        <w:rPr>
          <w:lang w:val="es-CO"/>
        </w:rPr>
        <w:t>De acuerdo con el</w:t>
      </w:r>
      <w:r w:rsidR="001A6C3C">
        <w:rPr>
          <w:lang w:val="es-CO"/>
        </w:rPr>
        <w:t xml:space="preserve"> reglamento</w:t>
      </w:r>
      <w:r w:rsidR="00D8178F">
        <w:rPr>
          <w:lang w:val="es-CO"/>
        </w:rPr>
        <w:t>,</w:t>
      </w:r>
      <w:r w:rsidR="001A6C3C">
        <w:rPr>
          <w:lang w:val="es-CO"/>
        </w:rPr>
        <w:t xml:space="preserve"> los </w:t>
      </w:r>
      <w:r w:rsidRPr="001A6C3C" w:rsidR="001A6C3C">
        <w:rPr>
          <w:lang w:val="es-CO"/>
        </w:rPr>
        <w:t>integrantes del Consejo Local de Paz, Reconciliación,</w:t>
      </w:r>
      <w:r w:rsidR="007D04C7">
        <w:rPr>
          <w:lang w:val="es-CO"/>
        </w:rPr>
        <w:t xml:space="preserve"> </w:t>
      </w:r>
      <w:r w:rsidRPr="001A6C3C" w:rsidR="001A6C3C">
        <w:rPr>
          <w:lang w:val="es-CO"/>
        </w:rPr>
        <w:t xml:space="preserve">Convivencia y Transformación de Conflictos de Chapinero estará conformado de la siguiente manera: </w:t>
      </w:r>
    </w:p>
    <w:p w:rsidRPr="001A6C3C" w:rsidR="001A6C3C" w:rsidP="001A6C3C" w:rsidRDefault="001A6C3C" w14:paraId="014069EF" w14:textId="77777777">
      <w:pPr>
        <w:pStyle w:val="Textoindependiente"/>
        <w:ind w:left="262"/>
        <w:rPr>
          <w:lang w:val="es-CO"/>
        </w:rPr>
      </w:pPr>
    </w:p>
    <w:p w:rsidRPr="001A6C3C" w:rsidR="001A6C3C" w:rsidP="001A6C3C" w:rsidRDefault="001A6C3C" w14:paraId="1F2CB2F8" w14:textId="77777777">
      <w:pPr>
        <w:pStyle w:val="Textoindependiente"/>
        <w:numPr>
          <w:ilvl w:val="0"/>
          <w:numId w:val="2"/>
        </w:numPr>
        <w:rPr>
          <w:lang w:val="es-CO"/>
        </w:rPr>
      </w:pPr>
      <w:r w:rsidRPr="001A6C3C">
        <w:rPr>
          <w:lang w:val="es-CO"/>
        </w:rPr>
        <w:t>Por las autoridades locales, JAL y organismos de control</w:t>
      </w:r>
    </w:p>
    <w:p w:rsidRPr="001A6C3C" w:rsidR="001A6C3C" w:rsidP="001A6C3C" w:rsidRDefault="001A6C3C" w14:paraId="10DA8FF7" w14:textId="77777777">
      <w:pPr>
        <w:pStyle w:val="Textoindependiente"/>
        <w:numPr>
          <w:ilvl w:val="0"/>
          <w:numId w:val="2"/>
        </w:numPr>
        <w:rPr>
          <w:lang w:val="es-CO"/>
        </w:rPr>
      </w:pPr>
      <w:r w:rsidRPr="001A6C3C">
        <w:rPr>
          <w:lang w:val="es-CO"/>
        </w:rPr>
        <w:t xml:space="preserve">Invitados permanentes </w:t>
      </w:r>
    </w:p>
    <w:p w:rsidRPr="009510D6" w:rsidR="001A6C3C" w:rsidP="001A6C3C" w:rsidRDefault="001A6C3C" w14:paraId="238F3DC3" w14:textId="77777777">
      <w:pPr>
        <w:pStyle w:val="Textoindependiente"/>
        <w:numPr>
          <w:ilvl w:val="0"/>
          <w:numId w:val="2"/>
        </w:numPr>
      </w:pPr>
      <w:r w:rsidRPr="001A6C3C">
        <w:rPr>
          <w:lang w:val="es-CO"/>
        </w:rPr>
        <w:t>Por la Sociedad civil</w:t>
      </w:r>
    </w:p>
    <w:p w:rsidRPr="001A6C3C" w:rsidR="009510D6" w:rsidP="009510D6" w:rsidRDefault="009510D6" w14:paraId="31E0574B" w14:textId="77777777">
      <w:pPr>
        <w:pStyle w:val="Textoindependiente"/>
        <w:ind w:left="720"/>
      </w:pPr>
    </w:p>
    <w:p w:rsidR="00936E04" w:rsidP="009510D6" w:rsidRDefault="001A6C3C" w14:paraId="4CB5AA34" w14:textId="28BC582D">
      <w:pPr>
        <w:pStyle w:val="Textoindependiente"/>
      </w:pPr>
      <w:r>
        <w:t>Por lo anterior, se</w:t>
      </w:r>
      <w:r>
        <w:rPr>
          <w:spacing w:val="-4"/>
        </w:rPr>
        <w:t xml:space="preserve"> </w:t>
      </w:r>
      <w:r>
        <w:t>adjunta Registro</w:t>
      </w:r>
      <w:r>
        <w:rPr>
          <w:spacing w:val="-3"/>
        </w:rPr>
        <w:t xml:space="preserve"> </w:t>
      </w:r>
      <w:r>
        <w:t>de</w:t>
      </w:r>
      <w:r>
        <w:rPr>
          <w:spacing w:val="-4"/>
        </w:rPr>
        <w:t xml:space="preserve"> </w:t>
      </w:r>
      <w:r>
        <w:t>Asistencia</w:t>
      </w:r>
      <w:r>
        <w:rPr>
          <w:spacing w:val="-3"/>
        </w:rPr>
        <w:t xml:space="preserve"> </w:t>
      </w:r>
      <w:r>
        <w:t xml:space="preserve">FT-211 </w:t>
      </w:r>
    </w:p>
    <w:p w:rsidR="00936E04" w:rsidRDefault="00936E04" w14:paraId="704F62AE" w14:textId="77777777">
      <w:pPr>
        <w:pStyle w:val="Textoindependiente"/>
      </w:pPr>
    </w:p>
    <w:p w:rsidR="00936E04" w:rsidP="009510D6" w:rsidRDefault="00B1512D" w14:paraId="2CAEEE9B" w14:textId="2093AC79">
      <w:pPr>
        <w:pStyle w:val="Ttulo1"/>
        <w:ind w:left="0"/>
      </w:pPr>
      <w:r>
        <w:t>Orden</w:t>
      </w:r>
      <w:r>
        <w:rPr>
          <w:spacing w:val="-8"/>
        </w:rPr>
        <w:t xml:space="preserve"> </w:t>
      </w:r>
      <w:r>
        <w:t>del</w:t>
      </w:r>
      <w:r>
        <w:rPr>
          <w:spacing w:val="-7"/>
        </w:rPr>
        <w:t xml:space="preserve"> </w:t>
      </w:r>
      <w:r>
        <w:rPr>
          <w:spacing w:val="-4"/>
        </w:rPr>
        <w:t>Dia</w:t>
      </w:r>
      <w:r w:rsidR="00E96B2C">
        <w:rPr>
          <w:spacing w:val="-4"/>
        </w:rPr>
        <w:t>:</w:t>
      </w:r>
    </w:p>
    <w:p w:rsidR="00936E04" w:rsidRDefault="00936E04" w14:paraId="4E046A4D" w14:textId="77777777">
      <w:pPr>
        <w:pStyle w:val="Textoindependiente"/>
        <w:spacing w:before="1"/>
        <w:rPr>
          <w:rFonts w:ascii="Arial"/>
          <w:b/>
        </w:rPr>
      </w:pPr>
    </w:p>
    <w:p w:rsidRPr="001A6C3C" w:rsidR="001A6C3C" w:rsidP="001A6C3C" w:rsidRDefault="001A6C3C" w14:paraId="4F805053" w14:textId="77777777">
      <w:pPr>
        <w:pStyle w:val="Textoindependiente"/>
        <w:numPr>
          <w:ilvl w:val="0"/>
          <w:numId w:val="4"/>
        </w:numPr>
        <w:spacing w:before="7"/>
        <w:rPr>
          <w:lang w:val="es-CO"/>
        </w:rPr>
      </w:pPr>
      <w:r w:rsidRPr="001A6C3C">
        <w:rPr>
          <w:lang w:val="es-CO"/>
        </w:rPr>
        <w:t>Llamado a lista y Verificación de Quórum</w:t>
      </w:r>
    </w:p>
    <w:p w:rsidRPr="001A6C3C" w:rsidR="001A6C3C" w:rsidP="001A6C3C" w:rsidRDefault="001A6C3C" w14:paraId="08966BE7" w14:textId="77777777">
      <w:pPr>
        <w:pStyle w:val="Textoindependiente"/>
        <w:numPr>
          <w:ilvl w:val="0"/>
          <w:numId w:val="4"/>
        </w:numPr>
        <w:spacing w:before="7"/>
        <w:rPr>
          <w:lang w:val="es-CO"/>
        </w:rPr>
      </w:pPr>
      <w:r w:rsidRPr="001A6C3C">
        <w:rPr>
          <w:lang w:val="es-CO"/>
        </w:rPr>
        <w:t>Lectura y aprobación del orden del día</w:t>
      </w:r>
    </w:p>
    <w:p w:rsidRPr="001A6C3C" w:rsidR="001A6C3C" w:rsidP="001A6C3C" w:rsidRDefault="001A6C3C" w14:paraId="0DB6380A" w14:textId="2F3E4F24">
      <w:pPr>
        <w:pStyle w:val="Textoindependiente"/>
        <w:numPr>
          <w:ilvl w:val="0"/>
          <w:numId w:val="4"/>
        </w:numPr>
        <w:spacing w:before="7"/>
        <w:rPr>
          <w:lang w:val="es-CO"/>
        </w:rPr>
      </w:pPr>
      <w:r w:rsidRPr="001A6C3C">
        <w:rPr>
          <w:lang w:val="es-CO"/>
        </w:rPr>
        <w:t xml:space="preserve">Aprobación del acta anterior número 06 del 15 de noviembre de 2024 </w:t>
      </w:r>
    </w:p>
    <w:p w:rsidRPr="001A6C3C" w:rsidR="001A6C3C" w:rsidP="001A6C3C" w:rsidRDefault="001A6C3C" w14:paraId="2290972D" w14:textId="6627979C">
      <w:pPr>
        <w:pStyle w:val="Textoindependiente"/>
        <w:numPr>
          <w:ilvl w:val="0"/>
          <w:numId w:val="4"/>
        </w:numPr>
        <w:spacing w:before="7"/>
        <w:rPr>
          <w:lang w:val="es-CO"/>
        </w:rPr>
      </w:pPr>
      <w:r w:rsidRPr="001A6C3C">
        <w:rPr>
          <w:lang w:val="es-CO"/>
        </w:rPr>
        <w:t>Realización plan de trabajo 2025</w:t>
      </w:r>
    </w:p>
    <w:p w:rsidRPr="001A6C3C" w:rsidR="001A6C3C" w:rsidP="001A6C3C" w:rsidRDefault="001A6C3C" w14:paraId="20044E06" w14:textId="77777777">
      <w:pPr>
        <w:pStyle w:val="Textoindependiente"/>
        <w:numPr>
          <w:ilvl w:val="0"/>
          <w:numId w:val="4"/>
        </w:numPr>
        <w:spacing w:before="7"/>
        <w:rPr>
          <w:lang w:val="es-CO"/>
        </w:rPr>
      </w:pPr>
      <w:r w:rsidRPr="001A6C3C">
        <w:rPr>
          <w:lang w:val="es-CO"/>
        </w:rPr>
        <w:t>Revisión Comisiones y quienes las integran</w:t>
      </w:r>
    </w:p>
    <w:p w:rsidRPr="001A6C3C" w:rsidR="001A6C3C" w:rsidP="001A6C3C" w:rsidRDefault="001A6C3C" w14:paraId="60320A41" w14:textId="77777777">
      <w:pPr>
        <w:pStyle w:val="Textoindependiente"/>
        <w:numPr>
          <w:ilvl w:val="0"/>
          <w:numId w:val="4"/>
        </w:numPr>
        <w:spacing w:before="7"/>
        <w:rPr>
          <w:lang w:val="es-CO"/>
        </w:rPr>
      </w:pPr>
      <w:r w:rsidRPr="001A6C3C">
        <w:rPr>
          <w:lang w:val="es-CO"/>
        </w:rPr>
        <w:t>Presupuestos Participativos</w:t>
      </w:r>
    </w:p>
    <w:p w:rsidRPr="001A6C3C" w:rsidR="001A6C3C" w:rsidP="001A6C3C" w:rsidRDefault="001A6C3C" w14:paraId="7AC043CA" w14:textId="0B687A80">
      <w:pPr>
        <w:pStyle w:val="Textoindependiente"/>
        <w:numPr>
          <w:ilvl w:val="0"/>
          <w:numId w:val="4"/>
        </w:numPr>
        <w:spacing w:before="7"/>
        <w:rPr>
          <w:lang w:val="es-CO"/>
        </w:rPr>
      </w:pPr>
      <w:r w:rsidRPr="001A6C3C">
        <w:rPr>
          <w:lang w:val="es-CO"/>
        </w:rPr>
        <w:t>Proposiciones y vario</w:t>
      </w:r>
      <w:r w:rsidR="00A50A39">
        <w:rPr>
          <w:lang w:val="es-CO"/>
        </w:rPr>
        <w:t>s</w:t>
      </w:r>
    </w:p>
    <w:p w:rsidRPr="00C660E5" w:rsidR="001A6C3C" w:rsidRDefault="001A6C3C" w14:paraId="69C1F3B7" w14:textId="77777777">
      <w:pPr>
        <w:pStyle w:val="Textoindependiente"/>
        <w:spacing w:before="7"/>
        <w:rPr>
          <w:sz w:val="16"/>
          <w:szCs w:val="16"/>
        </w:rPr>
      </w:pPr>
    </w:p>
    <w:p w:rsidR="00936E04" w:rsidP="009510D6" w:rsidRDefault="00B1512D" w14:paraId="02723640" w14:textId="7B2F8F34">
      <w:pPr>
        <w:pStyle w:val="Ttulo1"/>
        <w:ind w:left="0"/>
      </w:pPr>
      <w:r>
        <w:rPr>
          <w:spacing w:val="-2"/>
        </w:rPr>
        <w:t>Desarrollo</w:t>
      </w:r>
      <w:r w:rsidR="00E96B2C">
        <w:rPr>
          <w:spacing w:val="-2"/>
        </w:rPr>
        <w:t>:</w:t>
      </w:r>
    </w:p>
    <w:p w:rsidRPr="00C660E5" w:rsidR="00936E04" w:rsidRDefault="00936E04" w14:paraId="7297E32E" w14:textId="77777777">
      <w:pPr>
        <w:pStyle w:val="Textoindependiente"/>
        <w:spacing w:before="8"/>
        <w:rPr>
          <w:rFonts w:ascii="Arial"/>
          <w:b/>
          <w:sz w:val="16"/>
          <w:szCs w:val="16"/>
        </w:rPr>
      </w:pPr>
    </w:p>
    <w:p w:rsidR="00936E04" w:rsidP="00113728" w:rsidRDefault="001A6C3C" w14:paraId="47F342D1" w14:textId="296AB5AA">
      <w:pPr>
        <w:pStyle w:val="Ttulo2"/>
        <w:numPr>
          <w:ilvl w:val="0"/>
          <w:numId w:val="9"/>
        </w:numPr>
        <w:jc w:val="left"/>
      </w:pPr>
      <w:r>
        <w:rPr>
          <w:spacing w:val="-2"/>
        </w:rPr>
        <w:t>Llamado a lista y verificación del quórum</w:t>
      </w:r>
      <w:r w:rsidR="00E96B2C">
        <w:rPr>
          <w:spacing w:val="-2"/>
        </w:rPr>
        <w:t>.</w:t>
      </w:r>
    </w:p>
    <w:p w:rsidR="00936E04" w:rsidRDefault="00936E04" w14:paraId="5A571415" w14:textId="77777777">
      <w:pPr>
        <w:pStyle w:val="Textoindependiente"/>
        <w:rPr>
          <w:rFonts w:ascii="Arial"/>
          <w:b/>
        </w:rPr>
      </w:pPr>
    </w:p>
    <w:p w:rsidRPr="001A6C3C" w:rsidR="001A6C3C" w:rsidP="00D838E1" w:rsidRDefault="001A6C3C" w14:paraId="08D3C320" w14:textId="77777777">
      <w:pPr>
        <w:pStyle w:val="Textoindependiente"/>
        <w:jc w:val="both"/>
        <w:rPr>
          <w:lang w:val="es-CO"/>
        </w:rPr>
      </w:pPr>
      <w:r w:rsidRPr="001A6C3C">
        <w:rPr>
          <w:lang w:val="es-CO"/>
        </w:rPr>
        <w:t>Se procede a iniciar el llamado a lista de cada uno de los integrantes del Consejo Local de Paz, Reconciliación, Convivencia y Transformación de Conflictos. De la siguiente manera:</w:t>
      </w:r>
    </w:p>
    <w:p w:rsidRPr="00D838E1" w:rsidR="00D838E1" w:rsidP="001A6C3C" w:rsidRDefault="00D838E1" w14:paraId="6A912124" w14:textId="77777777">
      <w:pPr>
        <w:pStyle w:val="Textoindependiente"/>
        <w:rPr>
          <w:sz w:val="12"/>
          <w:szCs w:val="12"/>
          <w:lang w:val="es-CO"/>
        </w:rPr>
      </w:pPr>
    </w:p>
    <w:p w:rsidRPr="001A6C3C" w:rsidR="001A6C3C" w:rsidP="001A6C3C" w:rsidRDefault="001A6C3C" w14:paraId="4975CCA7" w14:textId="77777777">
      <w:pPr>
        <w:pStyle w:val="Textoindependiente"/>
        <w:numPr>
          <w:ilvl w:val="0"/>
          <w:numId w:val="5"/>
        </w:numPr>
        <w:rPr>
          <w:lang w:val="es-CO"/>
        </w:rPr>
      </w:pPr>
      <w:r w:rsidRPr="001A6C3C">
        <w:rPr>
          <w:lang w:val="es-CO"/>
        </w:rPr>
        <w:t>Institucionalidad</w:t>
      </w:r>
    </w:p>
    <w:p w:rsidRPr="001A6C3C" w:rsidR="001A6C3C" w:rsidP="001A6C3C" w:rsidRDefault="001A6C3C" w14:paraId="47391130" w14:textId="77777777">
      <w:pPr>
        <w:pStyle w:val="Textoindependiente"/>
        <w:numPr>
          <w:ilvl w:val="0"/>
          <w:numId w:val="5"/>
        </w:numPr>
        <w:rPr>
          <w:lang w:val="es-CO"/>
        </w:rPr>
      </w:pPr>
      <w:r w:rsidRPr="001A6C3C">
        <w:rPr>
          <w:lang w:val="es-CO"/>
        </w:rPr>
        <w:t>Sociedad Civil</w:t>
      </w:r>
    </w:p>
    <w:p w:rsidRPr="001A6C3C" w:rsidR="001A6C3C" w:rsidP="001A6C3C" w:rsidRDefault="001A6C3C" w14:paraId="73553534" w14:textId="77777777">
      <w:pPr>
        <w:pStyle w:val="Textoindependiente"/>
        <w:numPr>
          <w:ilvl w:val="0"/>
          <w:numId w:val="5"/>
        </w:numPr>
        <w:rPr>
          <w:lang w:val="es-CO"/>
        </w:rPr>
      </w:pPr>
      <w:r w:rsidRPr="001A6C3C">
        <w:rPr>
          <w:lang w:val="es-CO"/>
        </w:rPr>
        <w:t>Invitados permanentes</w:t>
      </w:r>
    </w:p>
    <w:p w:rsidR="00630CEE" w:rsidP="001A6C3C" w:rsidRDefault="00630CEE" w14:paraId="77FD4D5D" w14:textId="77777777">
      <w:pPr>
        <w:pStyle w:val="Textoindependiente"/>
        <w:rPr>
          <w:b/>
          <w:lang w:val="es-CO"/>
        </w:rPr>
      </w:pPr>
    </w:p>
    <w:p w:rsidR="00630CEE" w:rsidP="001A6C3C" w:rsidRDefault="00630CEE" w14:paraId="1D9D6A2E" w14:textId="77777777">
      <w:pPr>
        <w:pStyle w:val="Textoindependiente"/>
        <w:rPr>
          <w:b/>
          <w:lang w:val="es-CO"/>
        </w:rPr>
      </w:pPr>
    </w:p>
    <w:p w:rsidR="00630CEE" w:rsidP="001A6C3C" w:rsidRDefault="00630CEE" w14:paraId="6A4B7633" w14:textId="77777777">
      <w:pPr>
        <w:pStyle w:val="Textoindependiente"/>
        <w:rPr>
          <w:b/>
          <w:lang w:val="es-CO"/>
        </w:rPr>
      </w:pPr>
    </w:p>
    <w:p w:rsidRPr="001A6C3C" w:rsidR="001A6C3C" w:rsidP="001A6C3C" w:rsidRDefault="00B1512D" w14:paraId="67FF2E46" w14:textId="229A4F88">
      <w:pPr>
        <w:pStyle w:val="Textoindependiente"/>
        <w:rPr>
          <w:b/>
          <w:lang w:val="es-CO"/>
        </w:rPr>
      </w:pPr>
      <w:r w:rsidRPr="001A6C3C">
        <w:rPr>
          <w:b/>
          <w:lang w:val="es-CO"/>
        </w:rPr>
        <w:lastRenderedPageBreak/>
        <w:t>Institucionalidad</w:t>
      </w:r>
      <w:r w:rsidRPr="001A6C3C" w:rsidR="001A6C3C">
        <w:rPr>
          <w:b/>
          <w:lang w:val="es-CO"/>
        </w:rPr>
        <w:t xml:space="preserve"> </w:t>
      </w:r>
    </w:p>
    <w:p w:rsidRPr="001A6C3C" w:rsidR="001A6C3C" w:rsidP="001A6C3C" w:rsidRDefault="001A6C3C" w14:paraId="439F2CBD" w14:textId="77777777">
      <w:pPr>
        <w:pStyle w:val="Textoindependiente"/>
        <w:rPr>
          <w:lang w:val="es-CO"/>
        </w:rPr>
      </w:pPr>
    </w:p>
    <w:tbl>
      <w:tblPr>
        <w:tblW w:w="4924" w:type="pct"/>
        <w:tbl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insideH w:val="single" w:color="7F7F7F" w:themeColor="text1" w:themeTint="80" w:sz="2" w:space="0"/>
          <w:insideV w:val="single" w:color="7F7F7F" w:themeColor="text1" w:themeTint="80" w:sz="2" w:space="0"/>
        </w:tblBorders>
        <w:tblCellMar>
          <w:top w:w="55" w:type="dxa"/>
          <w:left w:w="55" w:type="dxa"/>
          <w:bottom w:w="55" w:type="dxa"/>
          <w:right w:w="55" w:type="dxa"/>
        </w:tblCellMar>
        <w:tblLook w:val="04A0" w:firstRow="1" w:lastRow="0" w:firstColumn="1" w:lastColumn="0" w:noHBand="0" w:noVBand="1"/>
      </w:tblPr>
      <w:tblGrid>
        <w:gridCol w:w="2177"/>
        <w:gridCol w:w="1708"/>
        <w:gridCol w:w="2905"/>
        <w:gridCol w:w="548"/>
        <w:gridCol w:w="611"/>
        <w:gridCol w:w="1972"/>
      </w:tblGrid>
      <w:tr w:rsidRPr="00CE2A3D" w:rsidR="001A6C3C" w:rsidTr="350C1BD0" w14:paraId="500A84CD" w14:textId="77777777">
        <w:trPr>
          <w:trHeight w:val="229"/>
          <w:tblHeader/>
        </w:trPr>
        <w:tc>
          <w:tcPr>
            <w:tcW w:w="1097" w:type="pct"/>
            <w:vMerge w:val="restar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shd w:val="clear" w:color="auto" w:fill="A6A6A6" w:themeFill="background1" w:themeFillShade="A6"/>
            <w:tcMar/>
            <w:vAlign w:val="center"/>
            <w:hideMark/>
          </w:tcPr>
          <w:p w:rsidRPr="00CE2A3D" w:rsidR="001A6C3C" w:rsidP="002E465A" w:rsidRDefault="001A6C3C" w14:paraId="4C842B6C" w14:textId="77777777">
            <w:pPr>
              <w:pStyle w:val="Textoindependiente"/>
              <w:jc w:val="center"/>
              <w:rPr>
                <w:sz w:val="20"/>
                <w:szCs w:val="20"/>
                <w:lang w:val="es-ES_tradnl"/>
              </w:rPr>
            </w:pPr>
            <w:r w:rsidRPr="00CE2A3D">
              <w:rPr>
                <w:b/>
                <w:bCs/>
                <w:sz w:val="20"/>
                <w:szCs w:val="20"/>
                <w:lang w:val="es-ES_tradnl"/>
              </w:rPr>
              <w:t>Nombre</w:t>
            </w:r>
          </w:p>
        </w:tc>
        <w:tc>
          <w:tcPr>
            <w:tcW w:w="861" w:type="pct"/>
            <w:vMerge w:val="restar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shd w:val="clear" w:color="auto" w:fill="A6A6A6" w:themeFill="background1" w:themeFillShade="A6"/>
            <w:tcMar/>
            <w:vAlign w:val="center"/>
            <w:hideMark/>
          </w:tcPr>
          <w:p w:rsidRPr="00CE2A3D" w:rsidR="001A6C3C" w:rsidP="002E465A" w:rsidRDefault="001A6C3C" w14:paraId="0582A322" w14:textId="77777777">
            <w:pPr>
              <w:pStyle w:val="Textoindependiente"/>
              <w:jc w:val="center"/>
              <w:rPr>
                <w:sz w:val="20"/>
                <w:szCs w:val="20"/>
                <w:lang w:val="es-ES_tradnl"/>
              </w:rPr>
            </w:pPr>
            <w:r w:rsidRPr="00CE2A3D">
              <w:rPr>
                <w:b/>
                <w:bCs/>
                <w:sz w:val="20"/>
                <w:szCs w:val="20"/>
                <w:lang w:val="es-ES_tradnl"/>
              </w:rPr>
              <w:t>Cargo</w:t>
            </w:r>
          </w:p>
        </w:tc>
        <w:tc>
          <w:tcPr>
            <w:tcW w:w="1464" w:type="pct"/>
            <w:vMerge w:val="restar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shd w:val="clear" w:color="auto" w:fill="A6A6A6" w:themeFill="background1" w:themeFillShade="A6"/>
            <w:tcMar/>
            <w:vAlign w:val="center"/>
            <w:hideMark/>
          </w:tcPr>
          <w:p w:rsidRPr="00CE2A3D" w:rsidR="001A6C3C" w:rsidP="002E465A" w:rsidRDefault="001A6C3C" w14:paraId="7FB8FB1B" w14:textId="77777777">
            <w:pPr>
              <w:pStyle w:val="Textoindependiente"/>
              <w:jc w:val="center"/>
              <w:rPr>
                <w:sz w:val="20"/>
                <w:szCs w:val="20"/>
                <w:lang w:val="es-ES_tradnl"/>
              </w:rPr>
            </w:pPr>
            <w:r w:rsidRPr="00CE2A3D">
              <w:rPr>
                <w:b/>
                <w:bCs/>
                <w:sz w:val="20"/>
                <w:szCs w:val="20"/>
                <w:lang w:val="es-ES_tradnl"/>
              </w:rPr>
              <w:t>Entidad</w:t>
            </w:r>
          </w:p>
        </w:tc>
        <w:tc>
          <w:tcPr>
            <w:tcW w:w="584" w:type="pct"/>
            <w:gridSpan w:val="2"/>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shd w:val="clear" w:color="auto" w:fill="A6A6A6" w:themeFill="background1" w:themeFillShade="A6"/>
            <w:tcMar/>
            <w:vAlign w:val="center"/>
            <w:hideMark/>
          </w:tcPr>
          <w:p w:rsidRPr="00CE2A3D" w:rsidR="001A6C3C" w:rsidP="002E465A" w:rsidRDefault="001A6C3C" w14:paraId="76863E01" w14:textId="77777777">
            <w:pPr>
              <w:pStyle w:val="Textoindependiente"/>
              <w:jc w:val="center"/>
              <w:rPr>
                <w:sz w:val="20"/>
                <w:szCs w:val="20"/>
                <w:lang w:val="es-ES_tradnl"/>
              </w:rPr>
            </w:pPr>
            <w:r w:rsidRPr="00CE2A3D">
              <w:rPr>
                <w:b/>
                <w:bCs/>
                <w:sz w:val="20"/>
                <w:szCs w:val="20"/>
                <w:lang w:val="es-ES_tradnl"/>
              </w:rPr>
              <w:t>Asiste</w:t>
            </w:r>
          </w:p>
        </w:tc>
        <w:tc>
          <w:tcPr>
            <w:tcW w:w="994" w:type="pct"/>
            <w:vMerge w:val="restar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shd w:val="clear" w:color="auto" w:fill="A6A6A6" w:themeFill="background1" w:themeFillShade="A6"/>
            <w:tcMar/>
            <w:vAlign w:val="center"/>
            <w:hideMark/>
          </w:tcPr>
          <w:p w:rsidRPr="00CE2A3D" w:rsidR="001A6C3C" w:rsidP="002E465A" w:rsidRDefault="001A6C3C" w14:paraId="1705AEAB" w14:textId="77777777">
            <w:pPr>
              <w:pStyle w:val="Textoindependiente"/>
              <w:jc w:val="center"/>
              <w:rPr>
                <w:sz w:val="20"/>
                <w:szCs w:val="20"/>
                <w:lang w:val="es-ES_tradnl"/>
              </w:rPr>
            </w:pPr>
            <w:r w:rsidRPr="00CE2A3D">
              <w:rPr>
                <w:b/>
                <w:bCs/>
                <w:sz w:val="20"/>
                <w:szCs w:val="20"/>
                <w:lang w:val="es-ES_tradnl"/>
              </w:rPr>
              <w:t>Observaciones</w:t>
            </w:r>
          </w:p>
        </w:tc>
      </w:tr>
      <w:tr w:rsidRPr="00CE2A3D" w:rsidR="001A6C3C" w:rsidTr="350C1BD0" w14:paraId="34D872F4" w14:textId="77777777">
        <w:trPr>
          <w:trHeight w:val="21"/>
        </w:trPr>
        <w:tc>
          <w:tcPr>
            <w:tcW w:w="1097" w:type="pct"/>
            <w:vMerge/>
            <w:tcBorders/>
            <w:tcMar/>
            <w:vAlign w:val="center"/>
            <w:hideMark/>
          </w:tcPr>
          <w:p w:rsidRPr="00CE2A3D" w:rsidR="001A6C3C" w:rsidP="001A6C3C" w:rsidRDefault="001A6C3C" w14:paraId="3E958C88" w14:textId="77777777">
            <w:pPr>
              <w:pStyle w:val="Textoindependiente"/>
              <w:jc w:val="both"/>
              <w:rPr>
                <w:sz w:val="20"/>
                <w:szCs w:val="20"/>
                <w:lang w:val="es-ES_tradnl"/>
              </w:rPr>
            </w:pPr>
          </w:p>
        </w:tc>
        <w:tc>
          <w:tcPr>
            <w:tcW w:w="861" w:type="pct"/>
            <w:vMerge/>
            <w:tcBorders/>
            <w:tcMar/>
            <w:vAlign w:val="center"/>
            <w:hideMark/>
          </w:tcPr>
          <w:p w:rsidRPr="00CE2A3D" w:rsidR="001A6C3C" w:rsidP="001A6C3C" w:rsidRDefault="001A6C3C" w14:paraId="0A3D1201" w14:textId="77777777">
            <w:pPr>
              <w:pStyle w:val="Textoindependiente"/>
              <w:jc w:val="both"/>
              <w:rPr>
                <w:sz w:val="20"/>
                <w:szCs w:val="20"/>
                <w:lang w:val="es-ES_tradnl"/>
              </w:rPr>
            </w:pPr>
          </w:p>
        </w:tc>
        <w:tc>
          <w:tcPr>
            <w:tcW w:w="1464" w:type="pct"/>
            <w:vMerge/>
            <w:tcBorders/>
            <w:tcMar/>
            <w:vAlign w:val="center"/>
            <w:hideMark/>
          </w:tcPr>
          <w:p w:rsidRPr="00CE2A3D" w:rsidR="001A6C3C" w:rsidP="001A6C3C" w:rsidRDefault="001A6C3C" w14:paraId="63E8669C" w14:textId="77777777">
            <w:pPr>
              <w:pStyle w:val="Textoindependiente"/>
              <w:jc w:val="both"/>
              <w:rPr>
                <w:sz w:val="20"/>
                <w:szCs w:val="20"/>
                <w:lang w:val="es-ES_tradnl"/>
              </w:rPr>
            </w:pPr>
          </w:p>
        </w:tc>
        <w:tc>
          <w:tcPr>
            <w:tcW w:w="276"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shd w:val="clear" w:color="auto" w:fill="A6A6A6" w:themeFill="background1" w:themeFillShade="A6"/>
            <w:tcMar/>
            <w:vAlign w:val="center"/>
            <w:hideMark/>
          </w:tcPr>
          <w:p w:rsidRPr="00CE2A3D" w:rsidR="001A6C3C" w:rsidP="00456C38" w:rsidRDefault="001A6C3C" w14:paraId="65B55BFE" w14:textId="77777777">
            <w:pPr>
              <w:pStyle w:val="Textoindependiente"/>
              <w:jc w:val="center"/>
              <w:rPr>
                <w:sz w:val="20"/>
                <w:szCs w:val="20"/>
                <w:lang w:val="es-ES_tradnl"/>
              </w:rPr>
            </w:pPr>
            <w:r w:rsidRPr="00CE2A3D">
              <w:rPr>
                <w:b/>
                <w:bCs/>
                <w:sz w:val="20"/>
                <w:szCs w:val="20"/>
                <w:lang w:val="es-ES_tradnl"/>
              </w:rPr>
              <w:t>Sí</w:t>
            </w:r>
          </w:p>
        </w:tc>
        <w:tc>
          <w:tcPr>
            <w:tcW w:w="307"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shd w:val="clear" w:color="auto" w:fill="A6A6A6" w:themeFill="background1" w:themeFillShade="A6"/>
            <w:tcMar/>
            <w:vAlign w:val="center"/>
            <w:hideMark/>
          </w:tcPr>
          <w:p w:rsidRPr="00CE2A3D" w:rsidR="001A6C3C" w:rsidP="00456C38" w:rsidRDefault="001A6C3C" w14:paraId="7996F9A2" w14:textId="77777777">
            <w:pPr>
              <w:pStyle w:val="Textoindependiente"/>
              <w:jc w:val="center"/>
              <w:rPr>
                <w:sz w:val="20"/>
                <w:szCs w:val="20"/>
                <w:lang w:val="es-ES_tradnl"/>
              </w:rPr>
            </w:pPr>
            <w:r w:rsidRPr="00CE2A3D">
              <w:rPr>
                <w:b/>
                <w:bCs/>
                <w:sz w:val="20"/>
                <w:szCs w:val="20"/>
                <w:lang w:val="es-ES_tradnl"/>
              </w:rPr>
              <w:t>No</w:t>
            </w:r>
          </w:p>
        </w:tc>
        <w:tc>
          <w:tcPr>
            <w:tcW w:w="994" w:type="pct"/>
            <w:vMerge/>
            <w:tcBorders/>
            <w:tcMar/>
            <w:vAlign w:val="center"/>
            <w:hideMark/>
          </w:tcPr>
          <w:p w:rsidRPr="00CE2A3D" w:rsidR="001A6C3C" w:rsidP="001A6C3C" w:rsidRDefault="001A6C3C" w14:paraId="2FF3BE4E" w14:textId="77777777">
            <w:pPr>
              <w:pStyle w:val="Textoindependiente"/>
              <w:jc w:val="both"/>
              <w:rPr>
                <w:sz w:val="20"/>
                <w:szCs w:val="20"/>
                <w:lang w:val="es-ES_tradnl"/>
              </w:rPr>
            </w:pPr>
          </w:p>
        </w:tc>
      </w:tr>
      <w:tr w:rsidRPr="00CE2A3D" w:rsidR="001A6C3C" w:rsidTr="350C1BD0" w14:paraId="58FE1F3C" w14:textId="77777777">
        <w:tc>
          <w:tcPr>
            <w:tcW w:w="1097"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CE2A3D" w:rsidR="001A6C3C" w:rsidP="001A6C3C" w:rsidRDefault="001A6C3C" w14:paraId="6EBED274" w14:textId="76960030">
            <w:pPr>
              <w:pStyle w:val="Textoindependiente"/>
              <w:jc w:val="both"/>
              <w:rPr>
                <w:sz w:val="20"/>
                <w:szCs w:val="20"/>
                <w:lang w:val="es-ES_tradnl"/>
              </w:rPr>
            </w:pPr>
            <w:r w:rsidRPr="00CE2A3D">
              <w:rPr>
                <w:sz w:val="20"/>
                <w:szCs w:val="20"/>
                <w:lang w:val="es-ES_tradnl"/>
              </w:rPr>
              <w:t xml:space="preserve">Edwin Fabián </w:t>
            </w:r>
            <w:r w:rsidRPr="00CE2A3D" w:rsidR="005F0398">
              <w:rPr>
                <w:sz w:val="20"/>
                <w:szCs w:val="20"/>
                <w:lang w:val="es-ES_tradnl"/>
              </w:rPr>
              <w:t>Hernández</w:t>
            </w:r>
          </w:p>
        </w:tc>
        <w:tc>
          <w:tcPr>
            <w:tcW w:w="861"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CE2A3D" w:rsidR="001A6C3C" w:rsidP="001A6C3C" w:rsidRDefault="001A6C3C" w14:paraId="299CA7D9" w14:textId="77777777">
            <w:pPr>
              <w:pStyle w:val="Textoindependiente"/>
              <w:jc w:val="both"/>
              <w:rPr>
                <w:sz w:val="20"/>
                <w:szCs w:val="20"/>
                <w:lang w:val="es-ES_tradnl"/>
              </w:rPr>
            </w:pPr>
            <w:r w:rsidRPr="00CE2A3D">
              <w:rPr>
                <w:sz w:val="20"/>
                <w:szCs w:val="20"/>
                <w:lang w:val="es-ES_tradnl"/>
              </w:rPr>
              <w:t>Delegado Alcaldía</w:t>
            </w:r>
          </w:p>
        </w:tc>
        <w:tc>
          <w:tcPr>
            <w:tcW w:w="1464"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CE2A3D" w:rsidR="001A6C3C" w:rsidP="350C1BD0" w:rsidRDefault="001A6C3C" w14:paraId="79E00579" w14:textId="77777777">
            <w:pPr>
              <w:pStyle w:val="Textoindependiente"/>
              <w:jc w:val="both"/>
              <w:rPr>
                <w:sz w:val="20"/>
                <w:szCs w:val="20"/>
                <w:lang w:val="es-ES"/>
              </w:rPr>
            </w:pPr>
            <w:r w:rsidRPr="350C1BD0" w:rsidR="350C1BD0">
              <w:rPr>
                <w:sz w:val="20"/>
                <w:szCs w:val="20"/>
                <w:lang w:val="es-ES"/>
              </w:rPr>
              <w:t xml:space="preserve">El (La) </w:t>
            </w:r>
            <w:r w:rsidRPr="350C1BD0" w:rsidR="350C1BD0">
              <w:rPr>
                <w:sz w:val="20"/>
                <w:szCs w:val="20"/>
                <w:lang w:val="es-ES"/>
              </w:rPr>
              <w:t>Alcalde</w:t>
            </w:r>
            <w:r w:rsidRPr="350C1BD0" w:rsidR="350C1BD0">
              <w:rPr>
                <w:sz w:val="20"/>
                <w:szCs w:val="20"/>
                <w:lang w:val="es-ES"/>
              </w:rPr>
              <w:t xml:space="preserve"> (</w:t>
            </w:r>
            <w:r w:rsidRPr="350C1BD0" w:rsidR="350C1BD0">
              <w:rPr>
                <w:sz w:val="20"/>
                <w:szCs w:val="20"/>
                <w:lang w:val="es-ES"/>
              </w:rPr>
              <w:t>sa</w:t>
            </w:r>
            <w:r w:rsidRPr="350C1BD0" w:rsidR="350C1BD0">
              <w:rPr>
                <w:sz w:val="20"/>
                <w:szCs w:val="20"/>
                <w:lang w:val="es-ES"/>
              </w:rPr>
              <w:t>) Local o su delegado.</w:t>
            </w:r>
          </w:p>
        </w:tc>
        <w:tc>
          <w:tcPr>
            <w:tcW w:w="276"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F3142A" w:rsidR="001A6C3C" w:rsidP="00CE2A3D" w:rsidRDefault="001A6C3C" w14:paraId="223EE467" w14:textId="77777777">
            <w:pPr>
              <w:pStyle w:val="Textoindependiente"/>
              <w:jc w:val="center"/>
              <w:rPr>
                <w:bCs/>
                <w:sz w:val="20"/>
                <w:szCs w:val="20"/>
                <w:lang w:val="es-ES_tradnl"/>
              </w:rPr>
            </w:pPr>
            <w:r w:rsidRPr="00F3142A">
              <w:rPr>
                <w:bCs/>
                <w:sz w:val="20"/>
                <w:szCs w:val="20"/>
                <w:lang w:val="es-ES_tradnl"/>
              </w:rPr>
              <w:t>X</w:t>
            </w:r>
          </w:p>
        </w:tc>
        <w:tc>
          <w:tcPr>
            <w:tcW w:w="307"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F3142A" w:rsidR="001A6C3C" w:rsidP="00CE2A3D" w:rsidRDefault="001A6C3C" w14:paraId="61CCF731" w14:textId="77777777">
            <w:pPr>
              <w:pStyle w:val="Textoindependiente"/>
              <w:jc w:val="center"/>
              <w:rPr>
                <w:bCs/>
                <w:sz w:val="20"/>
                <w:szCs w:val="20"/>
                <w:lang w:val="es-ES_tradnl"/>
              </w:rPr>
            </w:pPr>
          </w:p>
        </w:tc>
        <w:tc>
          <w:tcPr>
            <w:tcW w:w="994"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CE2A3D" w:rsidR="001A6C3C" w:rsidP="001A6C3C" w:rsidRDefault="001A6C3C" w14:paraId="0F340059" w14:textId="77777777">
            <w:pPr>
              <w:pStyle w:val="Textoindependiente"/>
              <w:jc w:val="both"/>
              <w:rPr>
                <w:sz w:val="20"/>
                <w:szCs w:val="20"/>
                <w:lang w:val="es-ES_tradnl"/>
              </w:rPr>
            </w:pPr>
          </w:p>
        </w:tc>
      </w:tr>
      <w:tr w:rsidRPr="00CE2A3D" w:rsidR="001A6C3C" w:rsidTr="350C1BD0" w14:paraId="75D10C77" w14:textId="77777777">
        <w:tc>
          <w:tcPr>
            <w:tcW w:w="1097"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CE2A3D" w:rsidR="001A6C3C" w:rsidP="001A6C3C" w:rsidRDefault="001A6C3C" w14:paraId="280136E3" w14:textId="3BDFB854">
            <w:pPr>
              <w:pStyle w:val="Textoindependiente"/>
              <w:jc w:val="both"/>
              <w:rPr>
                <w:sz w:val="20"/>
                <w:szCs w:val="20"/>
                <w:lang w:val="es-ES_tradnl"/>
              </w:rPr>
            </w:pPr>
          </w:p>
        </w:tc>
        <w:tc>
          <w:tcPr>
            <w:tcW w:w="861"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CE2A3D" w:rsidR="001A6C3C" w:rsidP="001A6C3C" w:rsidRDefault="001A6C3C" w14:paraId="51A36021" w14:textId="10AF5206">
            <w:pPr>
              <w:pStyle w:val="Textoindependiente"/>
              <w:jc w:val="both"/>
              <w:rPr>
                <w:sz w:val="20"/>
                <w:szCs w:val="20"/>
                <w:lang w:val="es-ES_tradnl"/>
              </w:rPr>
            </w:pPr>
            <w:r w:rsidRPr="00CE2A3D">
              <w:rPr>
                <w:sz w:val="20"/>
                <w:szCs w:val="20"/>
                <w:lang w:val="es-ES_tradnl"/>
              </w:rPr>
              <w:t>Edil/esa</w:t>
            </w:r>
          </w:p>
        </w:tc>
        <w:tc>
          <w:tcPr>
            <w:tcW w:w="1464"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CE2A3D" w:rsidR="001A6C3C" w:rsidP="350C1BD0" w:rsidRDefault="001A6C3C" w14:paraId="03ABBEA3" w14:textId="77777777">
            <w:pPr>
              <w:pStyle w:val="Textoindependiente"/>
              <w:jc w:val="both"/>
              <w:rPr>
                <w:sz w:val="20"/>
                <w:szCs w:val="20"/>
                <w:lang w:val="es-ES"/>
              </w:rPr>
            </w:pPr>
            <w:r w:rsidRPr="350C1BD0" w:rsidR="350C1BD0">
              <w:rPr>
                <w:sz w:val="20"/>
                <w:szCs w:val="20"/>
                <w:lang w:val="es-ES"/>
              </w:rPr>
              <w:t xml:space="preserve">Un (1) </w:t>
            </w:r>
            <w:r w:rsidRPr="350C1BD0" w:rsidR="350C1BD0">
              <w:rPr>
                <w:sz w:val="20"/>
                <w:szCs w:val="20"/>
                <w:lang w:val="es-ES"/>
              </w:rPr>
              <w:t>Delegado</w:t>
            </w:r>
            <w:r w:rsidRPr="350C1BD0" w:rsidR="350C1BD0">
              <w:rPr>
                <w:sz w:val="20"/>
                <w:szCs w:val="20"/>
                <w:lang w:val="es-ES"/>
              </w:rPr>
              <w:t xml:space="preserve"> de la Junta Administradora Local.</w:t>
            </w:r>
          </w:p>
        </w:tc>
        <w:tc>
          <w:tcPr>
            <w:tcW w:w="276"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F3142A" w:rsidR="001A6C3C" w:rsidP="00CE2A3D" w:rsidRDefault="001A6C3C" w14:paraId="6EBD3539" w14:textId="77777777">
            <w:pPr>
              <w:pStyle w:val="Textoindependiente"/>
              <w:jc w:val="center"/>
              <w:rPr>
                <w:bCs/>
                <w:sz w:val="20"/>
                <w:szCs w:val="20"/>
                <w:lang w:val="es-ES_tradnl"/>
              </w:rPr>
            </w:pPr>
          </w:p>
        </w:tc>
        <w:tc>
          <w:tcPr>
            <w:tcW w:w="307"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F3142A" w:rsidR="001A6C3C" w:rsidP="00CE2A3D" w:rsidRDefault="001A6C3C" w14:paraId="6BAFCCE2" w14:textId="77777777">
            <w:pPr>
              <w:pStyle w:val="Textoindependiente"/>
              <w:jc w:val="center"/>
              <w:rPr>
                <w:bCs/>
                <w:sz w:val="20"/>
                <w:szCs w:val="20"/>
                <w:lang w:val="es-ES_tradnl"/>
              </w:rPr>
            </w:pPr>
            <w:r w:rsidRPr="00F3142A">
              <w:rPr>
                <w:bCs/>
                <w:sz w:val="20"/>
                <w:szCs w:val="20"/>
                <w:lang w:val="es-ES_tradnl"/>
              </w:rPr>
              <w:t>X</w:t>
            </w:r>
          </w:p>
        </w:tc>
        <w:tc>
          <w:tcPr>
            <w:tcW w:w="994"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CE2A3D" w:rsidR="001A6C3C" w:rsidP="001A6C3C" w:rsidRDefault="001A6C3C" w14:paraId="5253D9A2" w14:textId="77777777">
            <w:pPr>
              <w:pStyle w:val="Textoindependiente"/>
              <w:jc w:val="both"/>
              <w:rPr>
                <w:sz w:val="20"/>
                <w:szCs w:val="20"/>
                <w:lang w:val="es-ES_tradnl"/>
              </w:rPr>
            </w:pPr>
          </w:p>
        </w:tc>
      </w:tr>
      <w:tr w:rsidRPr="00CE2A3D" w:rsidR="001A6C3C" w:rsidTr="350C1BD0" w14:paraId="6B70A9BA" w14:textId="77777777">
        <w:tc>
          <w:tcPr>
            <w:tcW w:w="1097"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CE2A3D" w:rsidR="001A6C3C" w:rsidP="001A6C3C" w:rsidRDefault="001A6C3C" w14:paraId="6FD831A8" w14:textId="04443CF4">
            <w:pPr>
              <w:pStyle w:val="Textoindependiente"/>
              <w:jc w:val="both"/>
              <w:rPr>
                <w:sz w:val="20"/>
                <w:szCs w:val="20"/>
                <w:lang w:val="es-ES_tradnl"/>
              </w:rPr>
            </w:pPr>
            <w:r w:rsidRPr="00CE2A3D">
              <w:rPr>
                <w:sz w:val="20"/>
                <w:szCs w:val="20"/>
                <w:lang w:val="es-ES_tradnl"/>
              </w:rPr>
              <w:t>Ruth Barbosa</w:t>
            </w:r>
          </w:p>
        </w:tc>
        <w:tc>
          <w:tcPr>
            <w:tcW w:w="861"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CE2A3D" w:rsidR="001A6C3C" w:rsidP="001A6C3C" w:rsidRDefault="00F85C69" w14:paraId="53F5E0C2" w14:textId="1EB6326A">
            <w:pPr>
              <w:pStyle w:val="Textoindependiente"/>
              <w:jc w:val="both"/>
              <w:rPr>
                <w:sz w:val="20"/>
                <w:szCs w:val="20"/>
                <w:lang w:val="es-ES_tradnl"/>
              </w:rPr>
            </w:pPr>
            <w:r>
              <w:rPr>
                <w:sz w:val="20"/>
                <w:szCs w:val="20"/>
                <w:lang w:val="es-ES_tradnl"/>
              </w:rPr>
              <w:t>Funcionaria delegada de la personería local</w:t>
            </w:r>
          </w:p>
        </w:tc>
        <w:tc>
          <w:tcPr>
            <w:tcW w:w="1464"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CE2A3D" w:rsidR="001A6C3C" w:rsidP="001A6C3C" w:rsidRDefault="001A6C3C" w14:paraId="1ABC4D84" w14:textId="77777777">
            <w:pPr>
              <w:pStyle w:val="Textoindependiente"/>
              <w:jc w:val="both"/>
              <w:rPr>
                <w:sz w:val="20"/>
                <w:szCs w:val="20"/>
                <w:lang w:val="es-ES_tradnl"/>
              </w:rPr>
            </w:pPr>
            <w:r w:rsidRPr="00CE2A3D">
              <w:rPr>
                <w:sz w:val="20"/>
                <w:szCs w:val="20"/>
                <w:lang w:val="es-ES_tradnl"/>
              </w:rPr>
              <w:t>El (La) Personero (a) Local.</w:t>
            </w:r>
          </w:p>
        </w:tc>
        <w:tc>
          <w:tcPr>
            <w:tcW w:w="276"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F3142A" w:rsidR="001A6C3C" w:rsidP="00CE2A3D" w:rsidRDefault="001A6C3C" w14:paraId="44F68F07" w14:textId="77777777">
            <w:pPr>
              <w:pStyle w:val="Textoindependiente"/>
              <w:jc w:val="center"/>
              <w:rPr>
                <w:bCs/>
                <w:sz w:val="20"/>
                <w:szCs w:val="20"/>
                <w:lang w:val="es-ES_tradnl"/>
              </w:rPr>
            </w:pPr>
            <w:r w:rsidRPr="00F3142A">
              <w:rPr>
                <w:bCs/>
                <w:sz w:val="20"/>
                <w:szCs w:val="20"/>
                <w:lang w:val="es-ES_tradnl"/>
              </w:rPr>
              <w:t>X</w:t>
            </w:r>
          </w:p>
        </w:tc>
        <w:tc>
          <w:tcPr>
            <w:tcW w:w="307"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F3142A" w:rsidR="001A6C3C" w:rsidP="00CE2A3D" w:rsidRDefault="001A6C3C" w14:paraId="41D9E3B9" w14:textId="77777777">
            <w:pPr>
              <w:pStyle w:val="Textoindependiente"/>
              <w:jc w:val="center"/>
              <w:rPr>
                <w:bCs/>
                <w:sz w:val="20"/>
                <w:szCs w:val="20"/>
                <w:lang w:val="es-ES_tradnl"/>
              </w:rPr>
            </w:pPr>
          </w:p>
        </w:tc>
        <w:tc>
          <w:tcPr>
            <w:tcW w:w="994"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CE2A3D" w:rsidR="001A6C3C" w:rsidP="001A6C3C" w:rsidRDefault="001A6C3C" w14:paraId="5F02046D" w14:textId="77777777">
            <w:pPr>
              <w:pStyle w:val="Textoindependiente"/>
              <w:jc w:val="both"/>
              <w:rPr>
                <w:sz w:val="20"/>
                <w:szCs w:val="20"/>
                <w:lang w:val="es-ES_tradnl"/>
              </w:rPr>
            </w:pPr>
          </w:p>
        </w:tc>
      </w:tr>
      <w:tr w:rsidRPr="00CE2A3D" w:rsidR="001A6C3C" w:rsidTr="350C1BD0" w14:paraId="34D4D2D7" w14:textId="77777777">
        <w:tc>
          <w:tcPr>
            <w:tcW w:w="1097"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CE2A3D" w:rsidR="001A6C3C" w:rsidP="001A6C3C" w:rsidRDefault="00E65338" w14:paraId="5C2C467F" w14:textId="36B5FD72">
            <w:pPr>
              <w:pStyle w:val="Textoindependiente"/>
              <w:jc w:val="both"/>
              <w:rPr>
                <w:sz w:val="20"/>
                <w:szCs w:val="20"/>
                <w:lang w:val="es-ES_tradnl"/>
              </w:rPr>
            </w:pPr>
            <w:r w:rsidRPr="00CE2A3D">
              <w:rPr>
                <w:sz w:val="20"/>
                <w:szCs w:val="20"/>
                <w:lang w:val="es-ES_tradnl"/>
              </w:rPr>
              <w:t>Dolly Suarez</w:t>
            </w:r>
          </w:p>
        </w:tc>
        <w:tc>
          <w:tcPr>
            <w:tcW w:w="861"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CE2A3D" w:rsidR="001A6C3C" w:rsidP="001A6C3C" w:rsidRDefault="001A6C3C" w14:paraId="29994EC7" w14:textId="5A960B0B">
            <w:pPr>
              <w:pStyle w:val="Textoindependiente"/>
              <w:jc w:val="both"/>
              <w:rPr>
                <w:sz w:val="20"/>
                <w:szCs w:val="20"/>
                <w:lang w:val="es-ES_tradnl"/>
              </w:rPr>
            </w:pPr>
            <w:r w:rsidRPr="00CE2A3D">
              <w:rPr>
                <w:sz w:val="20"/>
                <w:szCs w:val="20"/>
                <w:lang w:val="es-ES_tradnl"/>
              </w:rPr>
              <w:t xml:space="preserve">Referente </w:t>
            </w:r>
            <w:r w:rsidRPr="00CE2A3D" w:rsidR="00E65338">
              <w:rPr>
                <w:sz w:val="20"/>
                <w:szCs w:val="20"/>
                <w:lang w:val="es-ES_tradnl"/>
              </w:rPr>
              <w:t>Planeación</w:t>
            </w:r>
          </w:p>
        </w:tc>
        <w:tc>
          <w:tcPr>
            <w:tcW w:w="1464"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CE2A3D" w:rsidR="001A6C3C" w:rsidP="350C1BD0" w:rsidRDefault="001A6C3C" w14:paraId="796FFD8F" w14:textId="77777777">
            <w:pPr>
              <w:pStyle w:val="Textoindependiente"/>
              <w:jc w:val="both"/>
              <w:rPr>
                <w:sz w:val="20"/>
                <w:szCs w:val="20"/>
                <w:lang w:val="es-ES"/>
              </w:rPr>
            </w:pPr>
            <w:r w:rsidRPr="350C1BD0" w:rsidR="350C1BD0">
              <w:rPr>
                <w:sz w:val="20"/>
                <w:szCs w:val="20"/>
                <w:lang w:val="es-ES"/>
              </w:rPr>
              <w:t xml:space="preserve">El (La) </w:t>
            </w:r>
            <w:r w:rsidRPr="350C1BD0" w:rsidR="350C1BD0">
              <w:rPr>
                <w:sz w:val="20"/>
                <w:szCs w:val="20"/>
                <w:lang w:val="es-ES"/>
              </w:rPr>
              <w:t>Subdirector</w:t>
            </w:r>
            <w:r w:rsidRPr="350C1BD0" w:rsidR="350C1BD0">
              <w:rPr>
                <w:sz w:val="20"/>
                <w:szCs w:val="20"/>
                <w:lang w:val="es-ES"/>
              </w:rPr>
              <w:t xml:space="preserve"> (a) Local de Integración Social o su delegado.</w:t>
            </w:r>
          </w:p>
        </w:tc>
        <w:tc>
          <w:tcPr>
            <w:tcW w:w="276"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F3142A" w:rsidR="001A6C3C" w:rsidP="00CE2A3D" w:rsidRDefault="001A6C3C" w14:paraId="585F4BE9" w14:textId="77777777">
            <w:pPr>
              <w:pStyle w:val="Textoindependiente"/>
              <w:jc w:val="center"/>
              <w:rPr>
                <w:bCs/>
                <w:sz w:val="20"/>
                <w:szCs w:val="20"/>
                <w:lang w:val="es-ES_tradnl"/>
              </w:rPr>
            </w:pPr>
            <w:r w:rsidRPr="00F3142A">
              <w:rPr>
                <w:bCs/>
                <w:sz w:val="20"/>
                <w:szCs w:val="20"/>
                <w:lang w:val="es-ES_tradnl"/>
              </w:rPr>
              <w:t>X</w:t>
            </w:r>
          </w:p>
        </w:tc>
        <w:tc>
          <w:tcPr>
            <w:tcW w:w="307"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F3142A" w:rsidR="001A6C3C" w:rsidP="00CE2A3D" w:rsidRDefault="001A6C3C" w14:paraId="5AF01850" w14:textId="77777777">
            <w:pPr>
              <w:pStyle w:val="Textoindependiente"/>
              <w:jc w:val="center"/>
              <w:rPr>
                <w:bCs/>
                <w:sz w:val="20"/>
                <w:szCs w:val="20"/>
                <w:lang w:val="es-ES_tradnl"/>
              </w:rPr>
            </w:pPr>
          </w:p>
        </w:tc>
        <w:tc>
          <w:tcPr>
            <w:tcW w:w="994"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CE2A3D" w:rsidR="001A6C3C" w:rsidP="001A6C3C" w:rsidRDefault="001A6C3C" w14:paraId="47E199C4" w14:textId="77777777">
            <w:pPr>
              <w:pStyle w:val="Textoindependiente"/>
              <w:jc w:val="both"/>
              <w:rPr>
                <w:sz w:val="20"/>
                <w:szCs w:val="20"/>
                <w:lang w:val="es-ES_tradnl"/>
              </w:rPr>
            </w:pPr>
          </w:p>
        </w:tc>
      </w:tr>
      <w:tr w:rsidRPr="00CE2A3D" w:rsidR="001A6C3C" w:rsidTr="350C1BD0" w14:paraId="43C8F446" w14:textId="77777777">
        <w:tc>
          <w:tcPr>
            <w:tcW w:w="1097"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CE2A3D" w:rsidR="001A6C3C" w:rsidP="001A6C3C" w:rsidRDefault="00E65338" w14:paraId="63A94564" w14:textId="37031305">
            <w:pPr>
              <w:pStyle w:val="Textoindependiente"/>
              <w:jc w:val="both"/>
              <w:rPr>
                <w:sz w:val="20"/>
                <w:szCs w:val="20"/>
                <w:lang w:val="es-ES_tradnl"/>
              </w:rPr>
            </w:pPr>
            <w:r w:rsidRPr="00CE2A3D">
              <w:rPr>
                <w:sz w:val="20"/>
                <w:szCs w:val="20"/>
                <w:lang w:val="es-ES_tradnl"/>
              </w:rPr>
              <w:t>Daniela Galvis Zambrano</w:t>
            </w:r>
          </w:p>
          <w:p w:rsidRPr="00CE2A3D" w:rsidR="001A6C3C" w:rsidP="001A6C3C" w:rsidRDefault="001A6C3C" w14:paraId="6FD7EB83" w14:textId="77777777">
            <w:pPr>
              <w:pStyle w:val="Textoindependiente"/>
              <w:jc w:val="both"/>
              <w:rPr>
                <w:sz w:val="20"/>
                <w:szCs w:val="20"/>
                <w:lang w:val="es-ES_tradnl"/>
              </w:rPr>
            </w:pPr>
          </w:p>
        </w:tc>
        <w:tc>
          <w:tcPr>
            <w:tcW w:w="861"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CE2A3D" w:rsidR="001A6C3C" w:rsidP="001A6C3C" w:rsidRDefault="001A6C3C" w14:paraId="4972E6CB" w14:textId="775928EC">
            <w:pPr>
              <w:pStyle w:val="Textoindependiente"/>
              <w:jc w:val="both"/>
              <w:rPr>
                <w:sz w:val="20"/>
                <w:szCs w:val="20"/>
                <w:lang w:val="es-ES_tradnl"/>
              </w:rPr>
            </w:pPr>
            <w:r w:rsidRPr="00CE2A3D">
              <w:rPr>
                <w:sz w:val="20"/>
                <w:szCs w:val="20"/>
                <w:lang w:val="es-ES_tradnl"/>
              </w:rPr>
              <w:t>Patruller</w:t>
            </w:r>
            <w:r w:rsidRPr="00CE2A3D" w:rsidR="00E65338">
              <w:rPr>
                <w:sz w:val="20"/>
                <w:szCs w:val="20"/>
                <w:lang w:val="es-ES_tradnl"/>
              </w:rPr>
              <w:t>a DDHH</w:t>
            </w:r>
          </w:p>
        </w:tc>
        <w:tc>
          <w:tcPr>
            <w:tcW w:w="1464"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CE2A3D" w:rsidR="001A6C3C" w:rsidP="001A6C3C" w:rsidRDefault="001A6C3C" w14:paraId="580CCA4B" w14:textId="77777777">
            <w:pPr>
              <w:pStyle w:val="Textoindependiente"/>
              <w:jc w:val="both"/>
              <w:rPr>
                <w:sz w:val="20"/>
                <w:szCs w:val="20"/>
                <w:lang w:val="es-ES_tradnl"/>
              </w:rPr>
            </w:pPr>
            <w:r w:rsidRPr="00CE2A3D">
              <w:rPr>
                <w:sz w:val="20"/>
                <w:szCs w:val="20"/>
                <w:lang w:val="es-ES_tradnl"/>
              </w:rPr>
              <w:t>El comandante de la Policía Nacional de la Localidad o su delegado.</w:t>
            </w:r>
          </w:p>
        </w:tc>
        <w:tc>
          <w:tcPr>
            <w:tcW w:w="276"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F3142A" w:rsidR="001A6C3C" w:rsidP="00CE2A3D" w:rsidRDefault="001A6C3C" w14:paraId="7DB98332" w14:textId="77777777">
            <w:pPr>
              <w:pStyle w:val="Textoindependiente"/>
              <w:jc w:val="center"/>
              <w:rPr>
                <w:bCs/>
                <w:sz w:val="20"/>
                <w:szCs w:val="20"/>
                <w:lang w:val="es-ES_tradnl"/>
              </w:rPr>
            </w:pPr>
            <w:r w:rsidRPr="00F3142A">
              <w:rPr>
                <w:bCs/>
                <w:sz w:val="20"/>
                <w:szCs w:val="20"/>
                <w:lang w:val="es-ES_tradnl"/>
              </w:rPr>
              <w:t>X</w:t>
            </w:r>
          </w:p>
        </w:tc>
        <w:tc>
          <w:tcPr>
            <w:tcW w:w="307"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F3142A" w:rsidR="001A6C3C" w:rsidP="00CE2A3D" w:rsidRDefault="001A6C3C" w14:paraId="50EB2134" w14:textId="77777777">
            <w:pPr>
              <w:pStyle w:val="Textoindependiente"/>
              <w:jc w:val="center"/>
              <w:rPr>
                <w:bCs/>
                <w:sz w:val="20"/>
                <w:szCs w:val="20"/>
                <w:lang w:val="es-ES_tradnl"/>
              </w:rPr>
            </w:pPr>
          </w:p>
        </w:tc>
        <w:tc>
          <w:tcPr>
            <w:tcW w:w="994"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CE2A3D" w:rsidR="001A6C3C" w:rsidP="001A6C3C" w:rsidRDefault="001A6C3C" w14:paraId="6765B476" w14:textId="77777777">
            <w:pPr>
              <w:pStyle w:val="Textoindependiente"/>
              <w:jc w:val="both"/>
              <w:rPr>
                <w:sz w:val="20"/>
                <w:szCs w:val="20"/>
                <w:lang w:val="es-ES_tradnl"/>
              </w:rPr>
            </w:pPr>
          </w:p>
        </w:tc>
      </w:tr>
      <w:tr w:rsidRPr="00CE2A3D" w:rsidR="001A6C3C" w:rsidTr="350C1BD0" w14:paraId="5F26AC7C" w14:textId="77777777">
        <w:tc>
          <w:tcPr>
            <w:tcW w:w="1097"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CE2A3D" w:rsidR="001A6C3C" w:rsidP="001A6C3C" w:rsidRDefault="001A6C3C" w14:paraId="0F50005E" w14:textId="77777777">
            <w:pPr>
              <w:pStyle w:val="Textoindependiente"/>
              <w:jc w:val="both"/>
              <w:rPr>
                <w:sz w:val="20"/>
                <w:szCs w:val="20"/>
                <w:lang w:val="es-ES_tradnl"/>
              </w:rPr>
            </w:pPr>
            <w:r w:rsidRPr="00CE2A3D">
              <w:rPr>
                <w:sz w:val="20"/>
                <w:szCs w:val="20"/>
                <w:lang w:val="es-ES_tradnl"/>
              </w:rPr>
              <w:t>Sebastián Moyano</w:t>
            </w:r>
          </w:p>
        </w:tc>
        <w:tc>
          <w:tcPr>
            <w:tcW w:w="861"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CE2A3D" w:rsidR="001A6C3C" w:rsidP="001A6C3C" w:rsidRDefault="001A6C3C" w14:paraId="0B2ACEF3" w14:textId="77777777">
            <w:pPr>
              <w:pStyle w:val="Textoindependiente"/>
              <w:jc w:val="both"/>
              <w:rPr>
                <w:sz w:val="20"/>
                <w:szCs w:val="20"/>
                <w:lang w:val="es-ES_tradnl"/>
              </w:rPr>
            </w:pPr>
            <w:r w:rsidRPr="00CE2A3D">
              <w:rPr>
                <w:sz w:val="20"/>
                <w:szCs w:val="20"/>
                <w:lang w:val="es-ES_tradnl"/>
              </w:rPr>
              <w:t>Delegado Defensoría del Pueblo</w:t>
            </w:r>
          </w:p>
        </w:tc>
        <w:tc>
          <w:tcPr>
            <w:tcW w:w="1464"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CE2A3D" w:rsidR="001A6C3C" w:rsidP="001A6C3C" w:rsidRDefault="001A6C3C" w14:paraId="0451E79E" w14:textId="77777777">
            <w:pPr>
              <w:pStyle w:val="Textoindependiente"/>
              <w:jc w:val="both"/>
              <w:rPr>
                <w:sz w:val="20"/>
                <w:szCs w:val="20"/>
                <w:lang w:val="es-ES_tradnl"/>
              </w:rPr>
            </w:pPr>
            <w:r w:rsidRPr="00CE2A3D">
              <w:rPr>
                <w:sz w:val="20"/>
                <w:szCs w:val="20"/>
                <w:lang w:val="es-ES_tradnl"/>
              </w:rPr>
              <w:t>Un (1) representante de la Defensoría del Pueblo.</w:t>
            </w:r>
          </w:p>
        </w:tc>
        <w:tc>
          <w:tcPr>
            <w:tcW w:w="276"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F3142A" w:rsidR="001A6C3C" w:rsidP="00CE2A3D" w:rsidRDefault="001A6C3C" w14:paraId="552F59BC" w14:textId="77777777">
            <w:pPr>
              <w:pStyle w:val="Textoindependiente"/>
              <w:jc w:val="center"/>
              <w:rPr>
                <w:bCs/>
                <w:sz w:val="20"/>
                <w:szCs w:val="20"/>
                <w:lang w:val="es-ES_tradnl"/>
              </w:rPr>
            </w:pPr>
            <w:r w:rsidRPr="00F3142A">
              <w:rPr>
                <w:bCs/>
                <w:sz w:val="20"/>
                <w:szCs w:val="20"/>
                <w:lang w:val="es-ES_tradnl"/>
              </w:rPr>
              <w:t>X</w:t>
            </w:r>
          </w:p>
        </w:tc>
        <w:tc>
          <w:tcPr>
            <w:tcW w:w="307"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F3142A" w:rsidR="001A6C3C" w:rsidP="00CE2A3D" w:rsidRDefault="001A6C3C" w14:paraId="14926A20" w14:textId="77777777">
            <w:pPr>
              <w:pStyle w:val="Textoindependiente"/>
              <w:jc w:val="center"/>
              <w:rPr>
                <w:bCs/>
                <w:sz w:val="20"/>
                <w:szCs w:val="20"/>
                <w:lang w:val="es-ES_tradnl"/>
              </w:rPr>
            </w:pPr>
          </w:p>
        </w:tc>
        <w:tc>
          <w:tcPr>
            <w:tcW w:w="994"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CE2A3D" w:rsidR="001A6C3C" w:rsidP="001A6C3C" w:rsidRDefault="001A6C3C" w14:paraId="4FFE0585" w14:textId="77777777">
            <w:pPr>
              <w:pStyle w:val="Textoindependiente"/>
              <w:jc w:val="both"/>
              <w:rPr>
                <w:sz w:val="20"/>
                <w:szCs w:val="20"/>
                <w:lang w:val="es-ES_tradnl"/>
              </w:rPr>
            </w:pPr>
          </w:p>
        </w:tc>
      </w:tr>
      <w:tr w:rsidRPr="00CE2A3D" w:rsidR="001A6C3C" w:rsidTr="350C1BD0" w14:paraId="332A5BD9" w14:textId="77777777">
        <w:tc>
          <w:tcPr>
            <w:tcW w:w="1097"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CE2A3D" w:rsidR="001A6C3C" w:rsidP="001A6C3C" w:rsidRDefault="00E65338" w14:paraId="69B403D6" w14:textId="6EBE5783">
            <w:pPr>
              <w:pStyle w:val="Textoindependiente"/>
              <w:jc w:val="both"/>
              <w:rPr>
                <w:sz w:val="20"/>
                <w:szCs w:val="20"/>
                <w:lang w:val="es-ES_tradnl"/>
              </w:rPr>
            </w:pPr>
            <w:r w:rsidRPr="00CE2A3D">
              <w:rPr>
                <w:sz w:val="20"/>
                <w:szCs w:val="20"/>
                <w:lang w:val="es-ES_tradnl"/>
              </w:rPr>
              <w:t xml:space="preserve">Paula Vargas y </w:t>
            </w:r>
            <w:r w:rsidRPr="00CE2A3D" w:rsidR="001A6C3C">
              <w:rPr>
                <w:sz w:val="20"/>
                <w:szCs w:val="20"/>
                <w:lang w:val="es-ES_tradnl"/>
              </w:rPr>
              <w:t>Adriana Munévar Cárdenas</w:t>
            </w:r>
          </w:p>
        </w:tc>
        <w:tc>
          <w:tcPr>
            <w:tcW w:w="861"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CE2A3D" w:rsidR="001A6C3C" w:rsidP="001A6C3C" w:rsidRDefault="001A6C3C" w14:paraId="3A040D12" w14:textId="77777777">
            <w:pPr>
              <w:pStyle w:val="Textoindependiente"/>
              <w:jc w:val="both"/>
              <w:rPr>
                <w:sz w:val="20"/>
                <w:szCs w:val="20"/>
                <w:lang w:val="es-ES_tradnl"/>
              </w:rPr>
            </w:pPr>
            <w:r w:rsidRPr="00CE2A3D">
              <w:rPr>
                <w:sz w:val="20"/>
                <w:szCs w:val="20"/>
                <w:lang w:val="es-ES_tradnl"/>
              </w:rPr>
              <w:t>Equipo PIT</w:t>
            </w:r>
          </w:p>
        </w:tc>
        <w:tc>
          <w:tcPr>
            <w:tcW w:w="1464"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CE2A3D" w:rsidR="001A6C3C" w:rsidP="001A6C3C" w:rsidRDefault="001A6C3C" w14:paraId="48764DB2" w14:textId="77777777">
            <w:pPr>
              <w:pStyle w:val="Textoindependiente"/>
              <w:jc w:val="both"/>
              <w:rPr>
                <w:sz w:val="20"/>
                <w:szCs w:val="20"/>
                <w:lang w:val="es-ES_tradnl"/>
              </w:rPr>
            </w:pPr>
            <w:r w:rsidRPr="00CE2A3D">
              <w:rPr>
                <w:sz w:val="20"/>
                <w:szCs w:val="20"/>
                <w:lang w:val="es-ES_tradnl"/>
              </w:rPr>
              <w:t>Un (1) delegado/a de la Consejería de Paz, Víctimas y Reconciliación.</w:t>
            </w:r>
          </w:p>
        </w:tc>
        <w:tc>
          <w:tcPr>
            <w:tcW w:w="276"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F3142A" w:rsidR="001A6C3C" w:rsidP="00CE2A3D" w:rsidRDefault="001A6C3C" w14:paraId="7D8F7D8D" w14:textId="77777777">
            <w:pPr>
              <w:pStyle w:val="Textoindependiente"/>
              <w:jc w:val="center"/>
              <w:rPr>
                <w:bCs/>
                <w:sz w:val="20"/>
                <w:szCs w:val="20"/>
                <w:lang w:val="es-ES_tradnl"/>
              </w:rPr>
            </w:pPr>
            <w:r w:rsidRPr="00F3142A">
              <w:rPr>
                <w:bCs/>
                <w:sz w:val="20"/>
                <w:szCs w:val="20"/>
                <w:lang w:val="es-ES_tradnl"/>
              </w:rPr>
              <w:t>X</w:t>
            </w:r>
          </w:p>
        </w:tc>
        <w:tc>
          <w:tcPr>
            <w:tcW w:w="307"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F3142A" w:rsidR="001A6C3C" w:rsidP="00CE2A3D" w:rsidRDefault="001A6C3C" w14:paraId="04D08CE7" w14:textId="77777777">
            <w:pPr>
              <w:pStyle w:val="Textoindependiente"/>
              <w:jc w:val="center"/>
              <w:rPr>
                <w:bCs/>
                <w:sz w:val="20"/>
                <w:szCs w:val="20"/>
                <w:lang w:val="es-ES_tradnl"/>
              </w:rPr>
            </w:pPr>
          </w:p>
        </w:tc>
        <w:tc>
          <w:tcPr>
            <w:tcW w:w="994"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CE2A3D" w:rsidR="001A6C3C" w:rsidP="001A6C3C" w:rsidRDefault="001A6C3C" w14:paraId="4FBA2500" w14:textId="77777777">
            <w:pPr>
              <w:pStyle w:val="Textoindependiente"/>
              <w:jc w:val="both"/>
              <w:rPr>
                <w:sz w:val="20"/>
                <w:szCs w:val="20"/>
                <w:lang w:val="es-ES_tradnl"/>
              </w:rPr>
            </w:pPr>
          </w:p>
        </w:tc>
      </w:tr>
      <w:tr w:rsidRPr="00CE2A3D" w:rsidR="001A6C3C" w:rsidTr="350C1BD0" w14:paraId="02E6FF97" w14:textId="77777777">
        <w:tc>
          <w:tcPr>
            <w:tcW w:w="1097"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CE2A3D" w:rsidR="001A6C3C" w:rsidP="001A6C3C" w:rsidRDefault="001A6C3C" w14:paraId="7B126E6B" w14:textId="77777777">
            <w:pPr>
              <w:pStyle w:val="Textoindependiente"/>
              <w:jc w:val="both"/>
              <w:rPr>
                <w:sz w:val="20"/>
                <w:szCs w:val="20"/>
                <w:lang w:val="es-ES_tradnl"/>
              </w:rPr>
            </w:pPr>
            <w:r w:rsidRPr="00CE2A3D">
              <w:rPr>
                <w:sz w:val="20"/>
                <w:szCs w:val="20"/>
                <w:lang w:val="es-ES_tradnl"/>
              </w:rPr>
              <w:t>Carolina Arévalo Garzón</w:t>
            </w:r>
          </w:p>
        </w:tc>
        <w:tc>
          <w:tcPr>
            <w:tcW w:w="861"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CE2A3D" w:rsidR="001A6C3C" w:rsidP="001A6C3C" w:rsidRDefault="001A6C3C" w14:paraId="0D22EFDE" w14:textId="77777777">
            <w:pPr>
              <w:pStyle w:val="Textoindependiente"/>
              <w:jc w:val="both"/>
              <w:rPr>
                <w:sz w:val="20"/>
                <w:szCs w:val="20"/>
                <w:lang w:val="es-ES_tradnl"/>
              </w:rPr>
            </w:pPr>
            <w:r w:rsidRPr="00CE2A3D">
              <w:rPr>
                <w:sz w:val="20"/>
                <w:szCs w:val="20"/>
                <w:lang w:val="es-ES_tradnl"/>
              </w:rPr>
              <w:t>Coordinadora casa justicia</w:t>
            </w:r>
          </w:p>
        </w:tc>
        <w:tc>
          <w:tcPr>
            <w:tcW w:w="1464"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CE2A3D" w:rsidR="001A6C3C" w:rsidP="001A6C3C" w:rsidRDefault="001A6C3C" w14:paraId="1058C7D5" w14:textId="77777777">
            <w:pPr>
              <w:pStyle w:val="Textoindependiente"/>
              <w:jc w:val="both"/>
              <w:rPr>
                <w:sz w:val="20"/>
                <w:szCs w:val="20"/>
                <w:lang w:val="es-ES_tradnl"/>
              </w:rPr>
            </w:pPr>
            <w:r w:rsidRPr="00CE2A3D">
              <w:rPr>
                <w:sz w:val="20"/>
                <w:szCs w:val="20"/>
                <w:lang w:val="es-ES_tradnl"/>
              </w:rPr>
              <w:t>Un (1) delegado/a Secretaría distrital de Seguridad, y Justicia.</w:t>
            </w:r>
          </w:p>
        </w:tc>
        <w:tc>
          <w:tcPr>
            <w:tcW w:w="276"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F3142A" w:rsidR="001A6C3C" w:rsidP="00CE2A3D" w:rsidRDefault="001A6C3C" w14:paraId="38F6E1FD" w14:textId="77777777">
            <w:pPr>
              <w:pStyle w:val="Textoindependiente"/>
              <w:jc w:val="center"/>
              <w:rPr>
                <w:bCs/>
                <w:sz w:val="20"/>
                <w:szCs w:val="20"/>
                <w:lang w:val="es-ES_tradnl"/>
              </w:rPr>
            </w:pPr>
            <w:r w:rsidRPr="00F3142A">
              <w:rPr>
                <w:bCs/>
                <w:sz w:val="20"/>
                <w:szCs w:val="20"/>
                <w:lang w:val="es-ES_tradnl"/>
              </w:rPr>
              <w:t>X</w:t>
            </w:r>
          </w:p>
        </w:tc>
        <w:tc>
          <w:tcPr>
            <w:tcW w:w="307"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F3142A" w:rsidR="001A6C3C" w:rsidP="00CE2A3D" w:rsidRDefault="001A6C3C" w14:paraId="724875CF" w14:textId="77777777">
            <w:pPr>
              <w:pStyle w:val="Textoindependiente"/>
              <w:jc w:val="center"/>
              <w:rPr>
                <w:bCs/>
                <w:sz w:val="20"/>
                <w:szCs w:val="20"/>
                <w:lang w:val="es-ES_tradnl"/>
              </w:rPr>
            </w:pPr>
          </w:p>
        </w:tc>
        <w:tc>
          <w:tcPr>
            <w:tcW w:w="994"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CE2A3D" w:rsidR="001A6C3C" w:rsidP="001A6C3C" w:rsidRDefault="001A6C3C" w14:paraId="60DC6A4D" w14:textId="77777777">
            <w:pPr>
              <w:pStyle w:val="Textoindependiente"/>
              <w:jc w:val="both"/>
              <w:rPr>
                <w:sz w:val="20"/>
                <w:szCs w:val="20"/>
                <w:lang w:val="es-ES_tradnl"/>
              </w:rPr>
            </w:pPr>
          </w:p>
        </w:tc>
      </w:tr>
      <w:tr w:rsidRPr="00CE2A3D" w:rsidR="001A6C3C" w:rsidTr="350C1BD0" w14:paraId="5FC1BB2B" w14:textId="77777777">
        <w:trPr>
          <w:trHeight w:val="281"/>
        </w:trPr>
        <w:tc>
          <w:tcPr>
            <w:tcW w:w="1097"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CE2A3D" w:rsidR="001A6C3C" w:rsidP="001A6C3C" w:rsidRDefault="001A6C3C" w14:paraId="72E801BE" w14:textId="2183BAAA">
            <w:pPr>
              <w:pStyle w:val="Textoindependiente"/>
              <w:jc w:val="both"/>
              <w:rPr>
                <w:sz w:val="20"/>
                <w:szCs w:val="20"/>
                <w:lang w:val="es-ES_tradnl"/>
              </w:rPr>
            </w:pPr>
          </w:p>
        </w:tc>
        <w:tc>
          <w:tcPr>
            <w:tcW w:w="861"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CE2A3D" w:rsidR="001A6C3C" w:rsidP="001A6C3C" w:rsidRDefault="001A6C3C" w14:paraId="4997D794" w14:textId="49DC0704">
            <w:pPr>
              <w:pStyle w:val="Textoindependiente"/>
              <w:jc w:val="both"/>
              <w:rPr>
                <w:sz w:val="20"/>
                <w:szCs w:val="20"/>
                <w:lang w:val="es-ES_tradnl"/>
              </w:rPr>
            </w:pPr>
          </w:p>
        </w:tc>
        <w:tc>
          <w:tcPr>
            <w:tcW w:w="1464"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CE2A3D" w:rsidR="001A6C3C" w:rsidP="001A6C3C" w:rsidRDefault="001A6C3C" w14:paraId="6136156A" w14:textId="77777777">
            <w:pPr>
              <w:pStyle w:val="Textoindependiente"/>
              <w:jc w:val="both"/>
              <w:rPr>
                <w:sz w:val="20"/>
                <w:szCs w:val="20"/>
                <w:lang w:val="es-ES_tradnl"/>
              </w:rPr>
            </w:pPr>
            <w:r w:rsidRPr="00CE2A3D">
              <w:rPr>
                <w:sz w:val="20"/>
                <w:szCs w:val="20"/>
                <w:lang w:val="es-ES_tradnl"/>
              </w:rPr>
              <w:t>Un delegado/a de La Secretaría Distrital de la Mujer.</w:t>
            </w:r>
          </w:p>
        </w:tc>
        <w:tc>
          <w:tcPr>
            <w:tcW w:w="276"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F3142A" w:rsidR="001A6C3C" w:rsidP="00CE2A3D" w:rsidRDefault="001A6C3C" w14:paraId="72E07CBD" w14:textId="177A8397">
            <w:pPr>
              <w:pStyle w:val="Textoindependiente"/>
              <w:jc w:val="center"/>
              <w:rPr>
                <w:bCs/>
                <w:sz w:val="20"/>
                <w:szCs w:val="20"/>
                <w:lang w:val="es-ES_tradnl"/>
              </w:rPr>
            </w:pPr>
          </w:p>
        </w:tc>
        <w:tc>
          <w:tcPr>
            <w:tcW w:w="307"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F3142A" w:rsidR="001A6C3C" w:rsidP="00CE2A3D" w:rsidRDefault="00E65338" w14:paraId="291E5AD1" w14:textId="5217021C">
            <w:pPr>
              <w:pStyle w:val="Textoindependiente"/>
              <w:jc w:val="center"/>
              <w:rPr>
                <w:bCs/>
                <w:sz w:val="20"/>
                <w:szCs w:val="20"/>
                <w:lang w:val="es-ES_tradnl"/>
              </w:rPr>
            </w:pPr>
            <w:r w:rsidRPr="00F3142A">
              <w:rPr>
                <w:bCs/>
                <w:sz w:val="20"/>
                <w:szCs w:val="20"/>
                <w:lang w:val="es-ES_tradnl"/>
              </w:rPr>
              <w:t>X</w:t>
            </w:r>
          </w:p>
        </w:tc>
        <w:tc>
          <w:tcPr>
            <w:tcW w:w="994"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CE2A3D" w:rsidR="001A6C3C" w:rsidP="001A6C3C" w:rsidRDefault="001A6C3C" w14:paraId="0C8EDD05" w14:textId="77777777">
            <w:pPr>
              <w:pStyle w:val="Textoindependiente"/>
              <w:jc w:val="both"/>
              <w:rPr>
                <w:sz w:val="20"/>
                <w:szCs w:val="20"/>
                <w:lang w:val="es-ES_tradnl"/>
              </w:rPr>
            </w:pPr>
          </w:p>
        </w:tc>
      </w:tr>
    </w:tbl>
    <w:p w:rsidRPr="001A6C3C" w:rsidR="001A6C3C" w:rsidP="001A6C3C" w:rsidRDefault="001A6C3C" w14:paraId="26363CDC" w14:textId="77777777">
      <w:pPr>
        <w:pStyle w:val="Textoindependiente"/>
        <w:jc w:val="both"/>
        <w:rPr>
          <w:b/>
          <w:bCs/>
          <w:lang w:val="es-ES_tradnl"/>
        </w:rPr>
      </w:pPr>
    </w:p>
    <w:p w:rsidRPr="001A6C3C" w:rsidR="001A6C3C" w:rsidP="001A6C3C" w:rsidRDefault="00B1512D" w14:paraId="09C98E67" w14:textId="67ABBA83">
      <w:pPr>
        <w:pStyle w:val="Textoindependiente"/>
        <w:jc w:val="both"/>
        <w:rPr>
          <w:b/>
          <w:bCs/>
          <w:lang w:val="es-ES_tradnl"/>
        </w:rPr>
      </w:pPr>
      <w:r w:rsidRPr="001A6C3C">
        <w:rPr>
          <w:b/>
          <w:bCs/>
          <w:lang w:val="es-ES_tradnl"/>
        </w:rPr>
        <w:t>Sociedad civil</w:t>
      </w:r>
      <w:r w:rsidRPr="001A6C3C" w:rsidR="001A6C3C">
        <w:rPr>
          <w:b/>
          <w:bCs/>
          <w:lang w:val="es-ES_tradnl"/>
        </w:rPr>
        <w:t>:</w:t>
      </w:r>
      <w:r w:rsidRPr="001A6C3C" w:rsidR="001A6C3C">
        <w:rPr>
          <w:lang w:val="es-ES_tradnl"/>
        </w:rPr>
        <w:t xml:space="preserve"> </w:t>
      </w:r>
    </w:p>
    <w:p w:rsidRPr="001A6C3C" w:rsidR="001A6C3C" w:rsidP="001A6C3C" w:rsidRDefault="001A6C3C" w14:paraId="1468CE07" w14:textId="77777777">
      <w:pPr>
        <w:pStyle w:val="Textoindependiente"/>
        <w:jc w:val="both"/>
        <w:rPr>
          <w:b/>
          <w:bCs/>
          <w:lang w:val="es-ES_tradnl"/>
        </w:rPr>
      </w:pPr>
    </w:p>
    <w:tbl>
      <w:tblPr>
        <w:tblW w:w="4926" w:type="pct"/>
        <w:tbl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insideH w:val="single" w:color="7F7F7F" w:themeColor="text1" w:themeTint="80" w:sz="2" w:space="0"/>
          <w:insideV w:val="single" w:color="7F7F7F" w:themeColor="text1" w:themeTint="80" w:sz="2" w:space="0"/>
        </w:tblBorders>
        <w:tblCellMar>
          <w:top w:w="55" w:type="dxa"/>
          <w:left w:w="55" w:type="dxa"/>
          <w:bottom w:w="55" w:type="dxa"/>
          <w:right w:w="55" w:type="dxa"/>
        </w:tblCellMar>
        <w:tblLook w:val="04A0" w:firstRow="1" w:lastRow="0" w:firstColumn="1" w:lastColumn="0" w:noHBand="0" w:noVBand="1"/>
      </w:tblPr>
      <w:tblGrid>
        <w:gridCol w:w="2253"/>
        <w:gridCol w:w="1540"/>
        <w:gridCol w:w="3700"/>
        <w:gridCol w:w="409"/>
        <w:gridCol w:w="463"/>
        <w:gridCol w:w="1560"/>
      </w:tblGrid>
      <w:tr w:rsidRPr="00CE2A3D" w:rsidR="00CE2A3D" w:rsidTr="350C1BD0" w14:paraId="601BD22A" w14:textId="77777777">
        <w:trPr>
          <w:tblHeader/>
        </w:trPr>
        <w:tc>
          <w:tcPr>
            <w:tcW w:w="1135" w:type="pct"/>
            <w:vMerge w:val="restar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shd w:val="clear" w:color="auto" w:fill="A6A6A6" w:themeFill="background1" w:themeFillShade="A6"/>
            <w:tcMar/>
            <w:vAlign w:val="center"/>
            <w:hideMark/>
          </w:tcPr>
          <w:p w:rsidRPr="00CE2A3D" w:rsidR="00CE2A3D" w:rsidP="00CE2A3D" w:rsidRDefault="00CE2A3D" w14:paraId="13B49665" w14:textId="77777777">
            <w:pPr>
              <w:pStyle w:val="Textoindependiente"/>
              <w:jc w:val="center"/>
              <w:rPr>
                <w:b/>
                <w:bCs/>
                <w:sz w:val="20"/>
                <w:szCs w:val="20"/>
                <w:lang w:val="es-ES_tradnl"/>
              </w:rPr>
            </w:pPr>
            <w:r w:rsidRPr="00CE2A3D">
              <w:rPr>
                <w:b/>
                <w:bCs/>
                <w:sz w:val="20"/>
                <w:szCs w:val="20"/>
                <w:lang w:val="es-ES_tradnl"/>
              </w:rPr>
              <w:t>Nombre</w:t>
            </w:r>
          </w:p>
        </w:tc>
        <w:tc>
          <w:tcPr>
            <w:tcW w:w="776" w:type="pct"/>
            <w:vMerge w:val="restar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shd w:val="clear" w:color="auto" w:fill="A6A6A6" w:themeFill="background1" w:themeFillShade="A6"/>
            <w:tcMar/>
            <w:vAlign w:val="center"/>
            <w:hideMark/>
          </w:tcPr>
          <w:p w:rsidRPr="00CE2A3D" w:rsidR="00CE2A3D" w:rsidP="00CE2A3D" w:rsidRDefault="00CE2A3D" w14:paraId="11FA6ED8" w14:textId="77777777">
            <w:pPr>
              <w:pStyle w:val="Textoindependiente"/>
              <w:jc w:val="center"/>
              <w:rPr>
                <w:b/>
                <w:bCs/>
                <w:sz w:val="20"/>
                <w:szCs w:val="20"/>
                <w:lang w:val="es-ES_tradnl"/>
              </w:rPr>
            </w:pPr>
            <w:r w:rsidRPr="00CE2A3D">
              <w:rPr>
                <w:b/>
                <w:bCs/>
                <w:sz w:val="20"/>
                <w:szCs w:val="20"/>
                <w:lang w:val="es-ES_tradnl"/>
              </w:rPr>
              <w:t>Cargo</w:t>
            </w:r>
          </w:p>
        </w:tc>
        <w:tc>
          <w:tcPr>
            <w:tcW w:w="1864" w:type="pct"/>
            <w:vMerge w:val="restar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shd w:val="clear" w:color="auto" w:fill="A6A6A6" w:themeFill="background1" w:themeFillShade="A6"/>
            <w:tcMar/>
            <w:vAlign w:val="center"/>
            <w:hideMark/>
          </w:tcPr>
          <w:p w:rsidRPr="00CE2A3D" w:rsidR="00CE2A3D" w:rsidP="00CE2A3D" w:rsidRDefault="00CE2A3D" w14:paraId="4F7B1941" w14:textId="77777777">
            <w:pPr>
              <w:pStyle w:val="Textoindependiente"/>
              <w:jc w:val="center"/>
              <w:rPr>
                <w:b/>
                <w:bCs/>
                <w:sz w:val="20"/>
                <w:szCs w:val="20"/>
                <w:lang w:val="es-ES_tradnl"/>
              </w:rPr>
            </w:pPr>
            <w:r w:rsidRPr="00CE2A3D">
              <w:rPr>
                <w:b/>
                <w:bCs/>
                <w:sz w:val="20"/>
                <w:szCs w:val="20"/>
                <w:lang w:val="es-ES_tradnl"/>
              </w:rPr>
              <w:t>Entidad</w:t>
            </w:r>
          </w:p>
        </w:tc>
        <w:tc>
          <w:tcPr>
            <w:tcW w:w="439" w:type="pct"/>
            <w:gridSpan w:val="2"/>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shd w:val="clear" w:color="auto" w:fill="A6A6A6" w:themeFill="background1" w:themeFillShade="A6"/>
            <w:tcMar/>
            <w:vAlign w:val="center"/>
            <w:hideMark/>
          </w:tcPr>
          <w:p w:rsidRPr="00CE2A3D" w:rsidR="00CE2A3D" w:rsidP="00CE2A3D" w:rsidRDefault="00CE2A3D" w14:paraId="4084A2B6" w14:textId="77777777">
            <w:pPr>
              <w:pStyle w:val="Textoindependiente"/>
              <w:jc w:val="center"/>
              <w:rPr>
                <w:b/>
                <w:bCs/>
                <w:sz w:val="20"/>
                <w:szCs w:val="20"/>
                <w:lang w:val="es-ES_tradnl"/>
              </w:rPr>
            </w:pPr>
            <w:r w:rsidRPr="00CE2A3D">
              <w:rPr>
                <w:b/>
                <w:bCs/>
                <w:sz w:val="20"/>
                <w:szCs w:val="20"/>
                <w:lang w:val="es-ES_tradnl"/>
              </w:rPr>
              <w:t>Asiste</w:t>
            </w:r>
          </w:p>
        </w:tc>
        <w:tc>
          <w:tcPr>
            <w:tcW w:w="786" w:type="pct"/>
            <w:vMerge w:val="restart"/>
            <w:tcBorders>
              <w:top w:val="single" w:color="7F7F7F" w:themeColor="text1" w:themeTint="80" w:sz="2" w:space="0"/>
              <w:left w:val="single" w:color="7F7F7F" w:themeColor="text1" w:themeTint="80" w:sz="2" w:space="0"/>
              <w:right w:val="single" w:color="7F7F7F" w:themeColor="text1" w:themeTint="80" w:sz="2" w:space="0"/>
            </w:tcBorders>
            <w:shd w:val="clear" w:color="auto" w:fill="A6A6A6" w:themeFill="background1" w:themeFillShade="A6"/>
            <w:tcMar/>
            <w:vAlign w:val="center"/>
            <w:hideMark/>
          </w:tcPr>
          <w:p w:rsidRPr="00CE2A3D" w:rsidR="00CE2A3D" w:rsidP="00CE2A3D" w:rsidRDefault="00CE2A3D" w14:paraId="3B6300A0" w14:textId="77777777">
            <w:pPr>
              <w:pStyle w:val="Textoindependiente"/>
              <w:jc w:val="center"/>
              <w:rPr>
                <w:b/>
                <w:bCs/>
                <w:sz w:val="20"/>
                <w:szCs w:val="20"/>
                <w:lang w:val="es-ES_tradnl"/>
              </w:rPr>
            </w:pPr>
            <w:r w:rsidRPr="00CE2A3D">
              <w:rPr>
                <w:b/>
                <w:bCs/>
                <w:sz w:val="20"/>
                <w:szCs w:val="20"/>
                <w:lang w:val="es-ES_tradnl"/>
              </w:rPr>
              <w:t>Observaciones</w:t>
            </w:r>
          </w:p>
        </w:tc>
      </w:tr>
      <w:tr w:rsidRPr="00CE2A3D" w:rsidR="00CE2A3D" w:rsidTr="350C1BD0" w14:paraId="41EFFD67" w14:textId="77777777">
        <w:tc>
          <w:tcPr>
            <w:tcW w:w="1135" w:type="pct"/>
            <w:vMerge/>
            <w:tcBorders/>
            <w:tcMar/>
            <w:vAlign w:val="center"/>
            <w:hideMark/>
          </w:tcPr>
          <w:p w:rsidRPr="00CE2A3D" w:rsidR="00CE2A3D" w:rsidP="00CE2A3D" w:rsidRDefault="00CE2A3D" w14:paraId="265A7F82" w14:textId="77777777">
            <w:pPr>
              <w:pStyle w:val="Textoindependiente"/>
              <w:jc w:val="center"/>
              <w:rPr>
                <w:sz w:val="20"/>
                <w:szCs w:val="20"/>
                <w:lang w:val="es-ES_tradnl"/>
              </w:rPr>
            </w:pPr>
          </w:p>
        </w:tc>
        <w:tc>
          <w:tcPr>
            <w:tcW w:w="776" w:type="pct"/>
            <w:vMerge/>
            <w:tcBorders/>
            <w:tcMar/>
            <w:vAlign w:val="center"/>
            <w:hideMark/>
          </w:tcPr>
          <w:p w:rsidRPr="00CE2A3D" w:rsidR="00CE2A3D" w:rsidP="00CE2A3D" w:rsidRDefault="00CE2A3D" w14:paraId="78DA676E" w14:textId="77777777">
            <w:pPr>
              <w:pStyle w:val="Textoindependiente"/>
              <w:jc w:val="center"/>
              <w:rPr>
                <w:sz w:val="20"/>
                <w:szCs w:val="20"/>
                <w:lang w:val="es-ES_tradnl"/>
              </w:rPr>
            </w:pPr>
          </w:p>
        </w:tc>
        <w:tc>
          <w:tcPr>
            <w:tcW w:w="1864" w:type="pct"/>
            <w:vMerge/>
            <w:tcBorders/>
            <w:tcMar/>
            <w:vAlign w:val="center"/>
            <w:hideMark/>
          </w:tcPr>
          <w:p w:rsidRPr="00CE2A3D" w:rsidR="00CE2A3D" w:rsidP="00CE2A3D" w:rsidRDefault="00CE2A3D" w14:paraId="6DBED28E" w14:textId="77777777">
            <w:pPr>
              <w:pStyle w:val="Textoindependiente"/>
              <w:jc w:val="center"/>
              <w:rPr>
                <w:sz w:val="20"/>
                <w:szCs w:val="20"/>
                <w:lang w:val="es-ES_tradnl"/>
              </w:rPr>
            </w:pPr>
          </w:p>
        </w:tc>
        <w:tc>
          <w:tcPr>
            <w:tcW w:w="206"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shd w:val="clear" w:color="auto" w:fill="A6A6A6" w:themeFill="background1" w:themeFillShade="A6"/>
            <w:tcMar/>
            <w:vAlign w:val="center"/>
            <w:hideMark/>
          </w:tcPr>
          <w:p w:rsidRPr="00CE2A3D" w:rsidR="00CE2A3D" w:rsidP="00CE2A3D" w:rsidRDefault="00CE2A3D" w14:paraId="4CA08B7E" w14:textId="77777777">
            <w:pPr>
              <w:pStyle w:val="Textoindependiente"/>
              <w:jc w:val="center"/>
              <w:rPr>
                <w:sz w:val="20"/>
                <w:szCs w:val="20"/>
                <w:lang w:val="es-ES_tradnl"/>
              </w:rPr>
            </w:pPr>
            <w:r w:rsidRPr="00CE2A3D">
              <w:rPr>
                <w:b/>
                <w:bCs/>
                <w:sz w:val="20"/>
                <w:szCs w:val="20"/>
                <w:lang w:val="es-ES_tradnl"/>
              </w:rPr>
              <w:t>Sí</w:t>
            </w:r>
          </w:p>
        </w:tc>
        <w:tc>
          <w:tcPr>
            <w:tcW w:w="233"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shd w:val="clear" w:color="auto" w:fill="A6A6A6" w:themeFill="background1" w:themeFillShade="A6"/>
            <w:tcMar/>
            <w:vAlign w:val="center"/>
            <w:hideMark/>
          </w:tcPr>
          <w:p w:rsidRPr="00CE2A3D" w:rsidR="00CE2A3D" w:rsidP="00CE2A3D" w:rsidRDefault="00CE2A3D" w14:paraId="46144EFE" w14:textId="77777777">
            <w:pPr>
              <w:pStyle w:val="Textoindependiente"/>
              <w:jc w:val="center"/>
              <w:rPr>
                <w:sz w:val="20"/>
                <w:szCs w:val="20"/>
                <w:lang w:val="es-ES_tradnl"/>
              </w:rPr>
            </w:pPr>
            <w:r w:rsidRPr="00CE2A3D">
              <w:rPr>
                <w:b/>
                <w:bCs/>
                <w:sz w:val="20"/>
                <w:szCs w:val="20"/>
                <w:lang w:val="es-ES_tradnl"/>
              </w:rPr>
              <w:t>No</w:t>
            </w:r>
          </w:p>
        </w:tc>
        <w:tc>
          <w:tcPr>
            <w:tcW w:w="786" w:type="pct"/>
            <w:vMerge/>
            <w:tcBorders/>
            <w:tcMar/>
            <w:vAlign w:val="center"/>
          </w:tcPr>
          <w:p w:rsidRPr="00CE2A3D" w:rsidR="00CE2A3D" w:rsidP="00CE2A3D" w:rsidRDefault="00CE2A3D" w14:paraId="14274789" w14:textId="77777777">
            <w:pPr>
              <w:pStyle w:val="Textoindependiente"/>
              <w:jc w:val="center"/>
              <w:rPr>
                <w:b/>
                <w:bCs/>
                <w:sz w:val="20"/>
                <w:szCs w:val="20"/>
                <w:lang w:val="es-ES_tradnl"/>
              </w:rPr>
            </w:pPr>
          </w:p>
        </w:tc>
      </w:tr>
      <w:tr w:rsidRPr="00CE2A3D" w:rsidR="001A6C3C" w:rsidTr="350C1BD0" w14:paraId="71D46CA5" w14:textId="77777777">
        <w:trPr>
          <w:trHeight w:val="690"/>
        </w:trPr>
        <w:tc>
          <w:tcPr>
            <w:tcW w:w="1135"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CE2A3D" w:rsidR="001A6C3C" w:rsidP="001A6C3C" w:rsidRDefault="001A6C3C" w14:paraId="2ED93FD2" w14:textId="57B8C63C">
            <w:pPr>
              <w:pStyle w:val="Textoindependiente"/>
              <w:jc w:val="both"/>
              <w:rPr>
                <w:sz w:val="20"/>
                <w:szCs w:val="20"/>
                <w:lang w:val="es-ES_tradnl"/>
              </w:rPr>
            </w:pPr>
          </w:p>
        </w:tc>
        <w:tc>
          <w:tcPr>
            <w:tcW w:w="776"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CE2A3D" w:rsidR="001A6C3C" w:rsidP="350C1BD0" w:rsidRDefault="001A6C3C" w14:paraId="5F72283D" w14:textId="77777777">
            <w:pPr>
              <w:pStyle w:val="Textoindependiente"/>
              <w:jc w:val="both"/>
              <w:rPr>
                <w:sz w:val="20"/>
                <w:szCs w:val="20"/>
                <w:lang w:val="es-ES"/>
              </w:rPr>
            </w:pPr>
            <w:r w:rsidRPr="350C1BD0" w:rsidR="350C1BD0">
              <w:rPr>
                <w:sz w:val="20"/>
                <w:szCs w:val="20"/>
                <w:lang w:val="es-ES"/>
              </w:rPr>
              <w:t>Consejera  Local</w:t>
            </w:r>
            <w:r w:rsidRPr="350C1BD0" w:rsidR="350C1BD0">
              <w:rPr>
                <w:sz w:val="20"/>
                <w:szCs w:val="20"/>
                <w:lang w:val="es-ES"/>
              </w:rPr>
              <w:t xml:space="preserve"> de Paz</w:t>
            </w:r>
          </w:p>
        </w:tc>
        <w:tc>
          <w:tcPr>
            <w:tcW w:w="1864"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CE2A3D" w:rsidR="001A6C3C" w:rsidP="001A6C3C" w:rsidRDefault="001A6C3C" w14:paraId="397E9AE8" w14:textId="77777777">
            <w:pPr>
              <w:pStyle w:val="Textoindependiente"/>
              <w:jc w:val="both"/>
              <w:rPr>
                <w:sz w:val="20"/>
                <w:szCs w:val="20"/>
                <w:lang w:val="es-ES_tradnl"/>
              </w:rPr>
            </w:pPr>
            <w:r w:rsidRPr="00CE2A3D">
              <w:rPr>
                <w:sz w:val="20"/>
                <w:szCs w:val="20"/>
                <w:lang w:val="es-ES_tradnl"/>
              </w:rPr>
              <w:t>Un/a representante del Consejo Local de Juventud de Chapinero.</w:t>
            </w:r>
          </w:p>
        </w:tc>
        <w:tc>
          <w:tcPr>
            <w:tcW w:w="206"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D838E1" w:rsidR="001A6C3C" w:rsidP="00D838E1" w:rsidRDefault="001A6C3C" w14:paraId="49097B97" w14:textId="77777777">
            <w:pPr>
              <w:pStyle w:val="Textoindependiente"/>
              <w:jc w:val="center"/>
              <w:rPr>
                <w:bCs/>
                <w:sz w:val="20"/>
                <w:szCs w:val="20"/>
                <w:lang w:val="es-ES_tradnl"/>
              </w:rPr>
            </w:pPr>
          </w:p>
        </w:tc>
        <w:tc>
          <w:tcPr>
            <w:tcW w:w="233"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D838E1" w:rsidR="001A6C3C" w:rsidP="00D838E1" w:rsidRDefault="001A6C3C" w14:paraId="0BD72A5F" w14:textId="77777777">
            <w:pPr>
              <w:pStyle w:val="Textoindependiente"/>
              <w:jc w:val="center"/>
              <w:rPr>
                <w:bCs/>
                <w:sz w:val="20"/>
                <w:szCs w:val="20"/>
                <w:lang w:val="es-ES_tradnl"/>
              </w:rPr>
            </w:pPr>
            <w:r w:rsidRPr="00D838E1">
              <w:rPr>
                <w:bCs/>
                <w:sz w:val="20"/>
                <w:szCs w:val="20"/>
                <w:lang w:val="es-ES_tradnl"/>
              </w:rPr>
              <w:t>X</w:t>
            </w:r>
          </w:p>
        </w:tc>
        <w:tc>
          <w:tcPr>
            <w:tcW w:w="786"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CE2A3D" w:rsidR="001A6C3C" w:rsidP="001A6C3C" w:rsidRDefault="001A6C3C" w14:paraId="5881422C" w14:textId="77777777">
            <w:pPr>
              <w:pStyle w:val="Textoindependiente"/>
              <w:jc w:val="both"/>
              <w:rPr>
                <w:sz w:val="20"/>
                <w:szCs w:val="20"/>
                <w:lang w:val="es-ES_tradnl"/>
              </w:rPr>
            </w:pPr>
          </w:p>
        </w:tc>
      </w:tr>
      <w:tr w:rsidRPr="00CE2A3D" w:rsidR="001A6C3C" w:rsidTr="350C1BD0" w14:paraId="7AD6AB24" w14:textId="77777777">
        <w:trPr>
          <w:trHeight w:val="1829"/>
        </w:trPr>
        <w:tc>
          <w:tcPr>
            <w:tcW w:w="1135"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CE2A3D" w:rsidR="001A6C3C" w:rsidP="001A6C3C" w:rsidRDefault="001A6C3C" w14:paraId="7D58EDE6" w14:textId="77777777">
            <w:pPr>
              <w:pStyle w:val="Textoindependiente"/>
              <w:jc w:val="both"/>
              <w:rPr>
                <w:sz w:val="20"/>
                <w:szCs w:val="20"/>
                <w:lang w:val="es-ES_tradnl"/>
              </w:rPr>
            </w:pPr>
          </w:p>
        </w:tc>
        <w:tc>
          <w:tcPr>
            <w:tcW w:w="776"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CE2A3D" w:rsidR="001A6C3C" w:rsidP="001A6C3C" w:rsidRDefault="001A6C3C" w14:paraId="57AB896A" w14:textId="77777777">
            <w:pPr>
              <w:pStyle w:val="Textoindependiente"/>
              <w:jc w:val="both"/>
              <w:rPr>
                <w:sz w:val="20"/>
                <w:szCs w:val="20"/>
                <w:lang w:val="es-ES_tradnl"/>
              </w:rPr>
            </w:pPr>
            <w:r w:rsidRPr="00CE2A3D">
              <w:rPr>
                <w:sz w:val="20"/>
                <w:szCs w:val="20"/>
                <w:lang w:val="es-ES_tradnl"/>
              </w:rPr>
              <w:t>Consejero Local de Paz</w:t>
            </w:r>
          </w:p>
        </w:tc>
        <w:tc>
          <w:tcPr>
            <w:tcW w:w="1864"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CE2A3D" w:rsidR="001A6C3C" w:rsidP="001A6C3C" w:rsidRDefault="001A6C3C" w14:paraId="6AC380E5" w14:textId="4A412FE9">
            <w:pPr>
              <w:pStyle w:val="Textoindependiente"/>
              <w:jc w:val="both"/>
              <w:rPr>
                <w:sz w:val="20"/>
                <w:szCs w:val="20"/>
                <w:lang w:val="es-ES_tradnl"/>
              </w:rPr>
            </w:pPr>
            <w:r w:rsidRPr="00CE2A3D">
              <w:rPr>
                <w:sz w:val="20"/>
                <w:szCs w:val="20"/>
                <w:lang w:val="es-ES_tradnl"/>
              </w:rPr>
              <w:t>Un/a representante de las organizaciones reconocidas por el Gobierno Nacional, que agrupen a miembros desmovilizados, excombatientes y/o reinsertados de grupos armados que residan o estén vinculados a la Localidad de Chapinero, avalados por Ministerio del Interior)</w:t>
            </w:r>
            <w:r w:rsidR="00F3142A">
              <w:rPr>
                <w:sz w:val="20"/>
                <w:szCs w:val="20"/>
                <w:lang w:val="es-ES_tradnl"/>
              </w:rPr>
              <w:t>.</w:t>
            </w:r>
          </w:p>
        </w:tc>
        <w:tc>
          <w:tcPr>
            <w:tcW w:w="206"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D838E1" w:rsidR="001A6C3C" w:rsidP="00D838E1" w:rsidRDefault="001A6C3C" w14:paraId="6934C5C7" w14:textId="77777777">
            <w:pPr>
              <w:pStyle w:val="Textoindependiente"/>
              <w:jc w:val="center"/>
              <w:rPr>
                <w:bCs/>
                <w:sz w:val="20"/>
                <w:szCs w:val="20"/>
                <w:lang w:val="es-ES_tradnl"/>
              </w:rPr>
            </w:pPr>
          </w:p>
        </w:tc>
        <w:tc>
          <w:tcPr>
            <w:tcW w:w="233"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D838E1" w:rsidR="001A6C3C" w:rsidP="00D838E1" w:rsidRDefault="00E65338" w14:paraId="28945569" w14:textId="362879E7">
            <w:pPr>
              <w:pStyle w:val="Textoindependiente"/>
              <w:jc w:val="center"/>
              <w:rPr>
                <w:bCs/>
                <w:sz w:val="20"/>
                <w:szCs w:val="20"/>
                <w:lang w:val="es-ES_tradnl"/>
              </w:rPr>
            </w:pPr>
            <w:r w:rsidRPr="00D838E1">
              <w:rPr>
                <w:bCs/>
                <w:sz w:val="20"/>
                <w:szCs w:val="20"/>
                <w:lang w:val="es-ES_tradnl"/>
              </w:rPr>
              <w:t>X</w:t>
            </w:r>
          </w:p>
        </w:tc>
        <w:tc>
          <w:tcPr>
            <w:tcW w:w="786"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CE2A3D" w:rsidR="001A6C3C" w:rsidP="001A6C3C" w:rsidRDefault="001A6C3C" w14:paraId="5D9D691F" w14:textId="6699D25F">
            <w:pPr>
              <w:pStyle w:val="Textoindependiente"/>
              <w:jc w:val="both"/>
              <w:rPr>
                <w:sz w:val="20"/>
                <w:szCs w:val="20"/>
                <w:lang w:val="es-ES_tradnl"/>
              </w:rPr>
            </w:pPr>
          </w:p>
        </w:tc>
      </w:tr>
      <w:tr w:rsidRPr="00CE2A3D" w:rsidR="001A6C3C" w:rsidTr="350C1BD0" w14:paraId="70F12862" w14:textId="77777777">
        <w:tc>
          <w:tcPr>
            <w:tcW w:w="1135"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CE2A3D" w:rsidR="001A6C3C" w:rsidP="001A6C3C" w:rsidRDefault="001A6C3C" w14:paraId="18707EF7" w14:textId="77777777">
            <w:pPr>
              <w:pStyle w:val="Textoindependiente"/>
              <w:jc w:val="both"/>
              <w:rPr>
                <w:sz w:val="20"/>
                <w:szCs w:val="20"/>
                <w:lang w:val="es-ES_tradnl"/>
              </w:rPr>
            </w:pPr>
            <w:r w:rsidRPr="00CE2A3D">
              <w:rPr>
                <w:sz w:val="20"/>
                <w:szCs w:val="20"/>
                <w:lang w:val="es-ES_tradnl"/>
              </w:rPr>
              <w:t>Olga Lucia López</w:t>
            </w:r>
          </w:p>
        </w:tc>
        <w:tc>
          <w:tcPr>
            <w:tcW w:w="776"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CE2A3D" w:rsidR="001A6C3C" w:rsidP="001A6C3C" w:rsidRDefault="001A6C3C" w14:paraId="2EC37903" w14:textId="77777777">
            <w:pPr>
              <w:pStyle w:val="Textoindependiente"/>
              <w:jc w:val="both"/>
              <w:rPr>
                <w:sz w:val="20"/>
                <w:szCs w:val="20"/>
                <w:lang w:val="es-ES_tradnl"/>
              </w:rPr>
            </w:pPr>
            <w:r w:rsidRPr="00CE2A3D">
              <w:rPr>
                <w:sz w:val="20"/>
                <w:szCs w:val="20"/>
                <w:lang w:val="es-ES_tradnl"/>
              </w:rPr>
              <w:t>Consejera Local de Paz</w:t>
            </w:r>
          </w:p>
        </w:tc>
        <w:tc>
          <w:tcPr>
            <w:tcW w:w="1864"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CE2A3D" w:rsidR="001A6C3C" w:rsidP="001A6C3C" w:rsidRDefault="001A6C3C" w14:paraId="1C06332C" w14:textId="77777777">
            <w:pPr>
              <w:pStyle w:val="Textoindependiente"/>
              <w:jc w:val="both"/>
              <w:rPr>
                <w:sz w:val="20"/>
                <w:szCs w:val="20"/>
                <w:lang w:val="es-ES_tradnl"/>
              </w:rPr>
            </w:pPr>
            <w:r w:rsidRPr="00CE2A3D">
              <w:rPr>
                <w:sz w:val="20"/>
                <w:szCs w:val="20"/>
                <w:lang w:val="es-ES_tradnl"/>
              </w:rPr>
              <w:t>Un/a representante del Comité Operativo Local de Mujer y Equidad de Género COLMYEG de Chapinero.</w:t>
            </w:r>
          </w:p>
        </w:tc>
        <w:tc>
          <w:tcPr>
            <w:tcW w:w="206"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D838E1" w:rsidR="001A6C3C" w:rsidP="00D838E1" w:rsidRDefault="001A6C3C" w14:paraId="34E5D29C" w14:textId="77777777">
            <w:pPr>
              <w:pStyle w:val="Textoindependiente"/>
              <w:jc w:val="center"/>
              <w:rPr>
                <w:bCs/>
                <w:sz w:val="20"/>
                <w:szCs w:val="20"/>
                <w:lang w:val="es-ES_tradnl"/>
              </w:rPr>
            </w:pPr>
            <w:r w:rsidRPr="00D838E1">
              <w:rPr>
                <w:bCs/>
                <w:sz w:val="20"/>
                <w:szCs w:val="20"/>
                <w:lang w:val="es-ES_tradnl"/>
              </w:rPr>
              <w:t>X</w:t>
            </w:r>
          </w:p>
        </w:tc>
        <w:tc>
          <w:tcPr>
            <w:tcW w:w="233"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D838E1" w:rsidR="001A6C3C" w:rsidP="00D838E1" w:rsidRDefault="001A6C3C" w14:paraId="6FCD8A47" w14:textId="77777777">
            <w:pPr>
              <w:pStyle w:val="Textoindependiente"/>
              <w:jc w:val="center"/>
              <w:rPr>
                <w:bCs/>
                <w:sz w:val="20"/>
                <w:szCs w:val="20"/>
                <w:lang w:val="es-ES_tradnl"/>
              </w:rPr>
            </w:pPr>
          </w:p>
        </w:tc>
        <w:tc>
          <w:tcPr>
            <w:tcW w:w="786"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CE2A3D" w:rsidR="001A6C3C" w:rsidP="001A6C3C" w:rsidRDefault="001A6C3C" w14:paraId="3B3EBD4E" w14:textId="77777777">
            <w:pPr>
              <w:pStyle w:val="Textoindependiente"/>
              <w:jc w:val="both"/>
              <w:rPr>
                <w:sz w:val="20"/>
                <w:szCs w:val="20"/>
                <w:lang w:val="es-ES_tradnl"/>
              </w:rPr>
            </w:pPr>
          </w:p>
        </w:tc>
      </w:tr>
      <w:tr w:rsidRPr="00CE2A3D" w:rsidR="001A6C3C" w:rsidTr="350C1BD0" w14:paraId="40DD6C21" w14:textId="77777777">
        <w:trPr>
          <w:trHeight w:val="627"/>
        </w:trPr>
        <w:tc>
          <w:tcPr>
            <w:tcW w:w="1135"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CE2A3D" w:rsidR="001A6C3C" w:rsidP="001A6C3C" w:rsidRDefault="001A6C3C" w14:paraId="6EA729A4" w14:textId="49D96244">
            <w:pPr>
              <w:pStyle w:val="Textoindependiente"/>
              <w:jc w:val="both"/>
              <w:rPr>
                <w:sz w:val="20"/>
                <w:szCs w:val="20"/>
                <w:lang w:val="es-ES_tradnl"/>
              </w:rPr>
            </w:pPr>
          </w:p>
        </w:tc>
        <w:tc>
          <w:tcPr>
            <w:tcW w:w="776"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CE2A3D" w:rsidR="001A6C3C" w:rsidP="001A6C3C" w:rsidRDefault="001A6C3C" w14:paraId="1DF5641A" w14:textId="77777777">
            <w:pPr>
              <w:pStyle w:val="Textoindependiente"/>
              <w:jc w:val="both"/>
              <w:rPr>
                <w:sz w:val="20"/>
                <w:szCs w:val="20"/>
                <w:lang w:val="es-ES_tradnl"/>
              </w:rPr>
            </w:pPr>
            <w:r w:rsidRPr="00CE2A3D">
              <w:rPr>
                <w:sz w:val="20"/>
                <w:szCs w:val="20"/>
                <w:lang w:val="es-ES_tradnl"/>
              </w:rPr>
              <w:t>Consejera Local de Paz</w:t>
            </w:r>
          </w:p>
        </w:tc>
        <w:tc>
          <w:tcPr>
            <w:tcW w:w="1864"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CE2A3D" w:rsidR="001A6C3C" w:rsidP="001A6C3C" w:rsidRDefault="001A6C3C" w14:paraId="6A0E0618" w14:textId="77777777">
            <w:pPr>
              <w:pStyle w:val="Textoindependiente"/>
              <w:jc w:val="both"/>
              <w:rPr>
                <w:sz w:val="20"/>
                <w:szCs w:val="20"/>
                <w:lang w:val="es-ES_tradnl"/>
              </w:rPr>
            </w:pPr>
            <w:r w:rsidRPr="00CE2A3D">
              <w:rPr>
                <w:sz w:val="20"/>
                <w:szCs w:val="20"/>
                <w:lang w:val="es-ES_tradnl"/>
              </w:rPr>
              <w:t>Un/a representante del Comité Local DDHH de Chapinero.</w:t>
            </w:r>
          </w:p>
        </w:tc>
        <w:tc>
          <w:tcPr>
            <w:tcW w:w="206"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D838E1" w:rsidR="001A6C3C" w:rsidP="00D838E1" w:rsidRDefault="001A6C3C" w14:paraId="370CBFF4" w14:textId="77777777">
            <w:pPr>
              <w:pStyle w:val="Textoindependiente"/>
              <w:jc w:val="center"/>
              <w:rPr>
                <w:bCs/>
                <w:sz w:val="20"/>
                <w:szCs w:val="20"/>
                <w:lang w:val="es-ES_tradnl"/>
              </w:rPr>
            </w:pPr>
          </w:p>
        </w:tc>
        <w:tc>
          <w:tcPr>
            <w:tcW w:w="233"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D838E1" w:rsidR="001A6C3C" w:rsidP="00D838E1" w:rsidRDefault="001A6C3C" w14:paraId="7F2CC96E" w14:textId="77777777">
            <w:pPr>
              <w:pStyle w:val="Textoindependiente"/>
              <w:jc w:val="center"/>
              <w:rPr>
                <w:bCs/>
                <w:sz w:val="20"/>
                <w:szCs w:val="20"/>
                <w:lang w:val="es-ES_tradnl"/>
              </w:rPr>
            </w:pPr>
            <w:r w:rsidRPr="00D838E1">
              <w:rPr>
                <w:bCs/>
                <w:sz w:val="20"/>
                <w:szCs w:val="20"/>
                <w:lang w:val="es-ES_tradnl"/>
              </w:rPr>
              <w:t>X</w:t>
            </w:r>
          </w:p>
          <w:p w:rsidRPr="00D838E1" w:rsidR="001A6C3C" w:rsidP="00D838E1" w:rsidRDefault="001A6C3C" w14:paraId="74388056" w14:textId="77777777">
            <w:pPr>
              <w:pStyle w:val="Textoindependiente"/>
              <w:jc w:val="center"/>
              <w:rPr>
                <w:bCs/>
                <w:sz w:val="20"/>
                <w:szCs w:val="20"/>
                <w:lang w:val="es-ES_tradnl"/>
              </w:rPr>
            </w:pPr>
          </w:p>
        </w:tc>
        <w:tc>
          <w:tcPr>
            <w:tcW w:w="786"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CE2A3D" w:rsidR="001A6C3C" w:rsidP="001A6C3C" w:rsidRDefault="001A6C3C" w14:paraId="36A05B5A" w14:textId="77777777">
            <w:pPr>
              <w:pStyle w:val="Textoindependiente"/>
              <w:jc w:val="both"/>
              <w:rPr>
                <w:sz w:val="20"/>
                <w:szCs w:val="20"/>
                <w:lang w:val="es-ES_tradnl"/>
              </w:rPr>
            </w:pPr>
          </w:p>
        </w:tc>
      </w:tr>
      <w:tr w:rsidRPr="00CE2A3D" w:rsidR="001A6C3C" w:rsidTr="350C1BD0" w14:paraId="015239E2" w14:textId="77777777">
        <w:tc>
          <w:tcPr>
            <w:tcW w:w="1135"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CE2A3D" w:rsidR="001A6C3C" w:rsidP="001A6C3C" w:rsidRDefault="001A6C3C" w14:paraId="0989FF10" w14:textId="77777777">
            <w:pPr>
              <w:pStyle w:val="Textoindependiente"/>
              <w:jc w:val="both"/>
              <w:rPr>
                <w:sz w:val="20"/>
                <w:szCs w:val="20"/>
                <w:lang w:val="es-ES_tradnl"/>
              </w:rPr>
            </w:pPr>
          </w:p>
        </w:tc>
        <w:tc>
          <w:tcPr>
            <w:tcW w:w="776"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CE2A3D" w:rsidR="001A6C3C" w:rsidP="001A6C3C" w:rsidRDefault="001A6C3C" w14:paraId="0E0AD0D2" w14:textId="77777777">
            <w:pPr>
              <w:pStyle w:val="Textoindependiente"/>
              <w:jc w:val="both"/>
              <w:rPr>
                <w:sz w:val="20"/>
                <w:szCs w:val="20"/>
                <w:lang w:val="es-ES_tradnl"/>
              </w:rPr>
            </w:pPr>
            <w:r w:rsidRPr="00CE2A3D">
              <w:rPr>
                <w:sz w:val="20"/>
                <w:szCs w:val="20"/>
                <w:lang w:val="es-ES_tradnl"/>
              </w:rPr>
              <w:t>Consejero Local de Paz</w:t>
            </w:r>
          </w:p>
        </w:tc>
        <w:tc>
          <w:tcPr>
            <w:tcW w:w="1864"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CE2A3D" w:rsidR="001A6C3C" w:rsidP="001A6C3C" w:rsidRDefault="001A6C3C" w14:paraId="4FF9D11E" w14:textId="77777777">
            <w:pPr>
              <w:pStyle w:val="Textoindependiente"/>
              <w:jc w:val="both"/>
              <w:rPr>
                <w:sz w:val="20"/>
                <w:szCs w:val="20"/>
                <w:lang w:val="es-ES_tradnl"/>
              </w:rPr>
            </w:pPr>
            <w:r w:rsidRPr="00CE2A3D">
              <w:rPr>
                <w:sz w:val="20"/>
                <w:szCs w:val="20"/>
                <w:lang w:val="es-ES_tradnl"/>
              </w:rPr>
              <w:t>Un/a representante del Consejo Local Vendedores Informales de Chapinero.</w:t>
            </w:r>
          </w:p>
        </w:tc>
        <w:tc>
          <w:tcPr>
            <w:tcW w:w="206"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D838E1" w:rsidR="001A6C3C" w:rsidP="00D838E1" w:rsidRDefault="001A6C3C" w14:paraId="3DD85B04" w14:textId="77777777">
            <w:pPr>
              <w:pStyle w:val="Textoindependiente"/>
              <w:jc w:val="center"/>
              <w:rPr>
                <w:bCs/>
                <w:sz w:val="20"/>
                <w:szCs w:val="20"/>
                <w:lang w:val="es-ES_tradnl"/>
              </w:rPr>
            </w:pPr>
          </w:p>
        </w:tc>
        <w:tc>
          <w:tcPr>
            <w:tcW w:w="233"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D838E1" w:rsidR="001A6C3C" w:rsidP="00D838E1" w:rsidRDefault="001A6C3C" w14:paraId="3028909B" w14:textId="77777777">
            <w:pPr>
              <w:pStyle w:val="Textoindependiente"/>
              <w:jc w:val="center"/>
              <w:rPr>
                <w:bCs/>
                <w:sz w:val="20"/>
                <w:szCs w:val="20"/>
                <w:lang w:val="es-ES_tradnl"/>
              </w:rPr>
            </w:pPr>
            <w:r w:rsidRPr="00D838E1">
              <w:rPr>
                <w:bCs/>
                <w:sz w:val="20"/>
                <w:szCs w:val="20"/>
                <w:lang w:val="es-ES_tradnl"/>
              </w:rPr>
              <w:t>X</w:t>
            </w:r>
          </w:p>
        </w:tc>
        <w:tc>
          <w:tcPr>
            <w:tcW w:w="786"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CE2A3D" w:rsidR="001A6C3C" w:rsidP="001A6C3C" w:rsidRDefault="001A6C3C" w14:paraId="1F405038" w14:textId="53DD31B7">
            <w:pPr>
              <w:pStyle w:val="Textoindependiente"/>
              <w:jc w:val="both"/>
              <w:rPr>
                <w:sz w:val="20"/>
                <w:szCs w:val="20"/>
                <w:lang w:val="es-ES_tradnl"/>
              </w:rPr>
            </w:pPr>
          </w:p>
        </w:tc>
      </w:tr>
      <w:tr w:rsidRPr="00CE2A3D" w:rsidR="001A6C3C" w:rsidTr="350C1BD0" w14:paraId="7AD9C18E" w14:textId="77777777">
        <w:tc>
          <w:tcPr>
            <w:tcW w:w="1135"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CE2A3D" w:rsidR="001A6C3C" w:rsidP="001A6C3C" w:rsidRDefault="001A6C3C" w14:paraId="4A8335CB" w14:textId="67C925E6">
            <w:pPr>
              <w:pStyle w:val="Textoindependiente"/>
              <w:jc w:val="both"/>
              <w:rPr>
                <w:sz w:val="20"/>
                <w:szCs w:val="20"/>
                <w:lang w:val="es-ES_tradnl"/>
              </w:rPr>
            </w:pPr>
          </w:p>
        </w:tc>
        <w:tc>
          <w:tcPr>
            <w:tcW w:w="776"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CE2A3D" w:rsidR="001A6C3C" w:rsidP="001A6C3C" w:rsidRDefault="001A6C3C" w14:paraId="26B38A69" w14:textId="77777777">
            <w:pPr>
              <w:pStyle w:val="Textoindependiente"/>
              <w:jc w:val="both"/>
              <w:rPr>
                <w:sz w:val="20"/>
                <w:szCs w:val="20"/>
                <w:lang w:val="es-ES_tradnl"/>
              </w:rPr>
            </w:pPr>
            <w:r w:rsidRPr="00CE2A3D">
              <w:rPr>
                <w:sz w:val="20"/>
                <w:szCs w:val="20"/>
                <w:lang w:val="es-ES_tradnl"/>
              </w:rPr>
              <w:t>Consejera Local de Paz</w:t>
            </w:r>
          </w:p>
        </w:tc>
        <w:tc>
          <w:tcPr>
            <w:tcW w:w="1864"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CE2A3D" w:rsidR="001A6C3C" w:rsidP="001A6C3C" w:rsidRDefault="001A6C3C" w14:paraId="50D19F08" w14:textId="77777777">
            <w:pPr>
              <w:pStyle w:val="Textoindependiente"/>
              <w:jc w:val="both"/>
              <w:rPr>
                <w:sz w:val="20"/>
                <w:szCs w:val="20"/>
                <w:lang w:val="es-ES_tradnl"/>
              </w:rPr>
            </w:pPr>
            <w:r w:rsidRPr="00CE2A3D">
              <w:rPr>
                <w:sz w:val="20"/>
                <w:szCs w:val="20"/>
                <w:lang w:val="es-ES_tradnl"/>
              </w:rPr>
              <w:t>Un/a representante de la Mesa Local de comunidades Negras, Afrocolombianas, Raizales y Palenqueras de la localidad de Chapinero.</w:t>
            </w:r>
          </w:p>
        </w:tc>
        <w:tc>
          <w:tcPr>
            <w:tcW w:w="206"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D838E1" w:rsidR="001A6C3C" w:rsidP="00D838E1" w:rsidRDefault="001A6C3C" w14:paraId="14CEDB4A" w14:textId="77777777">
            <w:pPr>
              <w:pStyle w:val="Textoindependiente"/>
              <w:jc w:val="center"/>
              <w:rPr>
                <w:bCs/>
                <w:sz w:val="20"/>
                <w:szCs w:val="20"/>
                <w:lang w:val="es-ES_tradnl"/>
              </w:rPr>
            </w:pPr>
          </w:p>
        </w:tc>
        <w:tc>
          <w:tcPr>
            <w:tcW w:w="233"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D838E1" w:rsidR="001A6C3C" w:rsidP="00D838E1" w:rsidRDefault="001A6C3C" w14:paraId="5EBF5024" w14:textId="77777777">
            <w:pPr>
              <w:pStyle w:val="Textoindependiente"/>
              <w:jc w:val="center"/>
              <w:rPr>
                <w:bCs/>
                <w:sz w:val="20"/>
                <w:szCs w:val="20"/>
                <w:lang w:val="es-ES_tradnl"/>
              </w:rPr>
            </w:pPr>
            <w:r w:rsidRPr="00D838E1">
              <w:rPr>
                <w:bCs/>
                <w:sz w:val="20"/>
                <w:szCs w:val="20"/>
                <w:lang w:val="es-ES_tradnl"/>
              </w:rPr>
              <w:t>X</w:t>
            </w:r>
          </w:p>
        </w:tc>
        <w:tc>
          <w:tcPr>
            <w:tcW w:w="786"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CE2A3D" w:rsidR="001A6C3C" w:rsidP="001A6C3C" w:rsidRDefault="001A6C3C" w14:paraId="6C726000" w14:textId="77777777">
            <w:pPr>
              <w:pStyle w:val="Textoindependiente"/>
              <w:jc w:val="both"/>
              <w:rPr>
                <w:sz w:val="20"/>
                <w:szCs w:val="20"/>
                <w:lang w:val="es-ES_tradnl"/>
              </w:rPr>
            </w:pPr>
          </w:p>
        </w:tc>
      </w:tr>
      <w:tr w:rsidRPr="00CE2A3D" w:rsidR="001A6C3C" w:rsidTr="350C1BD0" w14:paraId="6A841B56" w14:textId="77777777">
        <w:tc>
          <w:tcPr>
            <w:tcW w:w="1135"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CE2A3D" w:rsidR="001A6C3C" w:rsidP="001A6C3C" w:rsidRDefault="001A6C3C" w14:paraId="0EE3519C" w14:textId="77777777">
            <w:pPr>
              <w:pStyle w:val="Textoindependiente"/>
              <w:jc w:val="both"/>
              <w:rPr>
                <w:sz w:val="20"/>
                <w:szCs w:val="20"/>
                <w:lang w:val="es-ES_tradnl"/>
              </w:rPr>
            </w:pPr>
          </w:p>
        </w:tc>
        <w:tc>
          <w:tcPr>
            <w:tcW w:w="776"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CE2A3D" w:rsidR="001A6C3C" w:rsidP="001A6C3C" w:rsidRDefault="001A6C3C" w14:paraId="41BE8C3D" w14:textId="77777777">
            <w:pPr>
              <w:pStyle w:val="Textoindependiente"/>
              <w:jc w:val="both"/>
              <w:rPr>
                <w:sz w:val="20"/>
                <w:szCs w:val="20"/>
                <w:lang w:val="es-ES_tradnl"/>
              </w:rPr>
            </w:pPr>
            <w:r w:rsidRPr="00CE2A3D">
              <w:rPr>
                <w:sz w:val="20"/>
                <w:szCs w:val="20"/>
                <w:lang w:val="es-ES_tradnl"/>
              </w:rPr>
              <w:t>Consejero Local de Paz</w:t>
            </w:r>
          </w:p>
        </w:tc>
        <w:tc>
          <w:tcPr>
            <w:tcW w:w="1864"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CE2A3D" w:rsidR="001A6C3C" w:rsidP="001A6C3C" w:rsidRDefault="001A6C3C" w14:paraId="4616CD56" w14:textId="77777777">
            <w:pPr>
              <w:pStyle w:val="Textoindependiente"/>
              <w:jc w:val="both"/>
              <w:rPr>
                <w:sz w:val="20"/>
                <w:szCs w:val="20"/>
                <w:lang w:val="es-ES_tradnl"/>
              </w:rPr>
            </w:pPr>
            <w:r w:rsidRPr="00CE2A3D">
              <w:rPr>
                <w:sz w:val="20"/>
                <w:szCs w:val="20"/>
                <w:lang w:val="es-ES_tradnl"/>
              </w:rPr>
              <w:t>Un/a representante de la Mesa indígena.</w:t>
            </w:r>
          </w:p>
        </w:tc>
        <w:tc>
          <w:tcPr>
            <w:tcW w:w="206"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D838E1" w:rsidR="001A6C3C" w:rsidP="00D838E1" w:rsidRDefault="001A6C3C" w14:paraId="73D03986" w14:textId="77777777">
            <w:pPr>
              <w:pStyle w:val="Textoindependiente"/>
              <w:jc w:val="center"/>
              <w:rPr>
                <w:bCs/>
                <w:sz w:val="20"/>
                <w:szCs w:val="20"/>
                <w:lang w:val="es-ES_tradnl"/>
              </w:rPr>
            </w:pPr>
          </w:p>
        </w:tc>
        <w:tc>
          <w:tcPr>
            <w:tcW w:w="233"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D838E1" w:rsidR="001A6C3C" w:rsidP="00D838E1" w:rsidRDefault="001A6C3C" w14:paraId="163BCF5B" w14:textId="77777777">
            <w:pPr>
              <w:pStyle w:val="Textoindependiente"/>
              <w:jc w:val="center"/>
              <w:rPr>
                <w:bCs/>
                <w:sz w:val="20"/>
                <w:szCs w:val="20"/>
                <w:lang w:val="es-ES_tradnl"/>
              </w:rPr>
            </w:pPr>
            <w:r w:rsidRPr="00D838E1">
              <w:rPr>
                <w:bCs/>
                <w:sz w:val="20"/>
                <w:szCs w:val="20"/>
                <w:lang w:val="es-ES_tradnl"/>
              </w:rPr>
              <w:t>X</w:t>
            </w:r>
          </w:p>
        </w:tc>
        <w:tc>
          <w:tcPr>
            <w:tcW w:w="786"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CE2A3D" w:rsidR="001A6C3C" w:rsidP="001A6C3C" w:rsidRDefault="001A6C3C" w14:paraId="0F8E8B56" w14:textId="2ABFE264">
            <w:pPr>
              <w:pStyle w:val="Textoindependiente"/>
              <w:jc w:val="both"/>
              <w:rPr>
                <w:sz w:val="20"/>
                <w:szCs w:val="20"/>
                <w:lang w:val="es-ES_tradnl"/>
              </w:rPr>
            </w:pPr>
          </w:p>
        </w:tc>
      </w:tr>
      <w:tr w:rsidRPr="00CE2A3D" w:rsidR="001A6C3C" w:rsidTr="350C1BD0" w14:paraId="2B14469B" w14:textId="77777777">
        <w:tc>
          <w:tcPr>
            <w:tcW w:w="1135"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CE2A3D" w:rsidR="001A6C3C" w:rsidP="001A6C3C" w:rsidRDefault="001A6C3C" w14:paraId="69199BD0" w14:textId="77777777">
            <w:pPr>
              <w:pStyle w:val="Textoindependiente"/>
              <w:jc w:val="both"/>
              <w:rPr>
                <w:sz w:val="20"/>
                <w:szCs w:val="20"/>
                <w:lang w:val="es-ES_tradnl"/>
              </w:rPr>
            </w:pPr>
            <w:r w:rsidRPr="00CE2A3D">
              <w:rPr>
                <w:sz w:val="20"/>
                <w:szCs w:val="20"/>
                <w:lang w:val="es-ES_tradnl"/>
              </w:rPr>
              <w:t>N/A</w:t>
            </w:r>
          </w:p>
        </w:tc>
        <w:tc>
          <w:tcPr>
            <w:tcW w:w="776"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CE2A3D" w:rsidR="001A6C3C" w:rsidP="001A6C3C" w:rsidRDefault="001A6C3C" w14:paraId="167B7825" w14:textId="77777777">
            <w:pPr>
              <w:pStyle w:val="Textoindependiente"/>
              <w:jc w:val="both"/>
              <w:rPr>
                <w:sz w:val="20"/>
                <w:szCs w:val="20"/>
                <w:lang w:val="es-ES_tradnl"/>
              </w:rPr>
            </w:pPr>
            <w:r w:rsidRPr="00CE2A3D">
              <w:rPr>
                <w:sz w:val="20"/>
                <w:szCs w:val="20"/>
                <w:lang w:val="es-ES_tradnl"/>
              </w:rPr>
              <w:t>Consejero Local de Paz</w:t>
            </w:r>
          </w:p>
        </w:tc>
        <w:tc>
          <w:tcPr>
            <w:tcW w:w="1864"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CE2A3D" w:rsidR="001A6C3C" w:rsidP="001A6C3C" w:rsidRDefault="001A6C3C" w14:paraId="19BCE767" w14:textId="77777777">
            <w:pPr>
              <w:pStyle w:val="Textoindependiente"/>
              <w:jc w:val="both"/>
              <w:rPr>
                <w:sz w:val="20"/>
                <w:szCs w:val="20"/>
                <w:lang w:val="es-ES_tradnl"/>
              </w:rPr>
            </w:pPr>
            <w:r w:rsidRPr="00CE2A3D">
              <w:rPr>
                <w:sz w:val="20"/>
                <w:szCs w:val="20"/>
                <w:lang w:val="es-ES_tradnl"/>
              </w:rPr>
              <w:t>Un/a representantes de la Mesa Local de Víctimas de Chapinero.</w:t>
            </w:r>
          </w:p>
        </w:tc>
        <w:tc>
          <w:tcPr>
            <w:tcW w:w="206"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D838E1" w:rsidR="001A6C3C" w:rsidP="00D838E1" w:rsidRDefault="001A6C3C" w14:paraId="7F062A96" w14:textId="77777777">
            <w:pPr>
              <w:pStyle w:val="Textoindependiente"/>
              <w:jc w:val="center"/>
              <w:rPr>
                <w:bCs/>
                <w:sz w:val="20"/>
                <w:szCs w:val="20"/>
                <w:lang w:val="es-ES_tradnl"/>
              </w:rPr>
            </w:pPr>
          </w:p>
        </w:tc>
        <w:tc>
          <w:tcPr>
            <w:tcW w:w="233"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D838E1" w:rsidR="001A6C3C" w:rsidP="00D838E1" w:rsidRDefault="001A6C3C" w14:paraId="2A9CCA55" w14:textId="77777777">
            <w:pPr>
              <w:pStyle w:val="Textoindependiente"/>
              <w:jc w:val="center"/>
              <w:rPr>
                <w:bCs/>
                <w:sz w:val="20"/>
                <w:szCs w:val="20"/>
                <w:lang w:val="es-ES_tradnl"/>
              </w:rPr>
            </w:pPr>
          </w:p>
        </w:tc>
        <w:tc>
          <w:tcPr>
            <w:tcW w:w="786"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CE2A3D" w:rsidR="001A6C3C" w:rsidP="001A6C3C" w:rsidRDefault="001A6C3C" w14:paraId="5C0AF2DF" w14:textId="77777777">
            <w:pPr>
              <w:pStyle w:val="Textoindependiente"/>
              <w:jc w:val="both"/>
              <w:rPr>
                <w:sz w:val="20"/>
                <w:szCs w:val="20"/>
                <w:lang w:val="es-ES_tradnl"/>
              </w:rPr>
            </w:pPr>
            <w:r w:rsidRPr="00CE2A3D">
              <w:rPr>
                <w:sz w:val="20"/>
                <w:szCs w:val="20"/>
                <w:lang w:val="es-ES_tradnl"/>
              </w:rPr>
              <w:t>N/A</w:t>
            </w:r>
          </w:p>
        </w:tc>
      </w:tr>
      <w:tr w:rsidRPr="00CE2A3D" w:rsidR="001A6C3C" w:rsidTr="350C1BD0" w14:paraId="66766BE9" w14:textId="77777777">
        <w:tc>
          <w:tcPr>
            <w:tcW w:w="1135"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CE2A3D" w:rsidR="001A6C3C" w:rsidP="001A6C3C" w:rsidRDefault="001A6C3C" w14:paraId="43E569DF" w14:textId="77777777">
            <w:pPr>
              <w:pStyle w:val="Textoindependiente"/>
              <w:jc w:val="both"/>
              <w:rPr>
                <w:sz w:val="20"/>
                <w:szCs w:val="20"/>
                <w:lang w:val="es-ES_tradnl"/>
              </w:rPr>
            </w:pPr>
          </w:p>
        </w:tc>
        <w:tc>
          <w:tcPr>
            <w:tcW w:w="776"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CE2A3D" w:rsidR="001A6C3C" w:rsidP="001A6C3C" w:rsidRDefault="001A6C3C" w14:paraId="531B6761" w14:textId="77777777">
            <w:pPr>
              <w:pStyle w:val="Textoindependiente"/>
              <w:jc w:val="both"/>
              <w:rPr>
                <w:sz w:val="20"/>
                <w:szCs w:val="20"/>
                <w:lang w:val="es-ES_tradnl"/>
              </w:rPr>
            </w:pPr>
            <w:r w:rsidRPr="00CE2A3D">
              <w:rPr>
                <w:sz w:val="20"/>
                <w:szCs w:val="20"/>
                <w:lang w:val="es-ES_tradnl"/>
              </w:rPr>
              <w:t>Consejero Local de Paz</w:t>
            </w:r>
          </w:p>
        </w:tc>
        <w:tc>
          <w:tcPr>
            <w:tcW w:w="1864"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CE2A3D" w:rsidR="001A6C3C" w:rsidP="001A6C3C" w:rsidRDefault="001A6C3C" w14:paraId="5D59C622" w14:textId="77777777">
            <w:pPr>
              <w:pStyle w:val="Textoindependiente"/>
              <w:jc w:val="both"/>
              <w:rPr>
                <w:sz w:val="20"/>
                <w:szCs w:val="20"/>
                <w:lang w:val="es-ES_tradnl"/>
              </w:rPr>
            </w:pPr>
            <w:r w:rsidRPr="00CE2A3D">
              <w:rPr>
                <w:sz w:val="20"/>
                <w:szCs w:val="20"/>
                <w:lang w:val="es-ES_tradnl"/>
              </w:rPr>
              <w:t>Un/a representante del Consejo local LGBTIQ + de Chapinero.</w:t>
            </w:r>
          </w:p>
        </w:tc>
        <w:tc>
          <w:tcPr>
            <w:tcW w:w="206"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D838E1" w:rsidR="001A6C3C" w:rsidP="00D838E1" w:rsidRDefault="001A6C3C" w14:paraId="5812F4A5" w14:textId="77777777">
            <w:pPr>
              <w:pStyle w:val="Textoindependiente"/>
              <w:jc w:val="center"/>
              <w:rPr>
                <w:bCs/>
                <w:sz w:val="20"/>
                <w:szCs w:val="20"/>
                <w:lang w:val="es-ES_tradnl"/>
              </w:rPr>
            </w:pPr>
          </w:p>
        </w:tc>
        <w:tc>
          <w:tcPr>
            <w:tcW w:w="233"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D838E1" w:rsidR="001A6C3C" w:rsidP="00D838E1" w:rsidRDefault="001A6C3C" w14:paraId="6A40462A" w14:textId="77777777">
            <w:pPr>
              <w:pStyle w:val="Textoindependiente"/>
              <w:jc w:val="center"/>
              <w:rPr>
                <w:bCs/>
                <w:sz w:val="20"/>
                <w:szCs w:val="20"/>
                <w:lang w:val="es-ES_tradnl"/>
              </w:rPr>
            </w:pPr>
            <w:r w:rsidRPr="00D838E1">
              <w:rPr>
                <w:bCs/>
                <w:sz w:val="20"/>
                <w:szCs w:val="20"/>
                <w:lang w:val="es-ES_tradnl"/>
              </w:rPr>
              <w:t>X</w:t>
            </w:r>
          </w:p>
        </w:tc>
        <w:tc>
          <w:tcPr>
            <w:tcW w:w="786"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CE2A3D" w:rsidR="001A6C3C" w:rsidP="001A6C3C" w:rsidRDefault="001A6C3C" w14:paraId="3ED0AC7F" w14:textId="1E5CD725">
            <w:pPr>
              <w:pStyle w:val="Textoindependiente"/>
              <w:jc w:val="both"/>
              <w:rPr>
                <w:sz w:val="20"/>
                <w:szCs w:val="20"/>
                <w:lang w:val="es-ES_tradnl"/>
              </w:rPr>
            </w:pPr>
          </w:p>
        </w:tc>
      </w:tr>
      <w:tr w:rsidRPr="00CE2A3D" w:rsidR="001A6C3C" w:rsidTr="350C1BD0" w14:paraId="1E7FEB7F" w14:textId="77777777">
        <w:tc>
          <w:tcPr>
            <w:tcW w:w="1135"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CE2A3D" w:rsidR="001A6C3C" w:rsidP="001A6C3C" w:rsidRDefault="001A6C3C" w14:paraId="6816B96F" w14:textId="77777777">
            <w:pPr>
              <w:pStyle w:val="Textoindependiente"/>
              <w:jc w:val="both"/>
              <w:rPr>
                <w:sz w:val="20"/>
                <w:szCs w:val="20"/>
                <w:lang w:val="es-ES_tradnl"/>
              </w:rPr>
            </w:pPr>
          </w:p>
        </w:tc>
        <w:tc>
          <w:tcPr>
            <w:tcW w:w="776"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CE2A3D" w:rsidR="001A6C3C" w:rsidP="001A6C3C" w:rsidRDefault="001A6C3C" w14:paraId="4AD4D7D3" w14:textId="77777777">
            <w:pPr>
              <w:pStyle w:val="Textoindependiente"/>
              <w:jc w:val="both"/>
              <w:rPr>
                <w:sz w:val="20"/>
                <w:szCs w:val="20"/>
                <w:lang w:val="es-ES_tradnl"/>
              </w:rPr>
            </w:pPr>
            <w:r w:rsidRPr="00CE2A3D">
              <w:rPr>
                <w:sz w:val="20"/>
                <w:szCs w:val="20"/>
                <w:lang w:val="es-ES_tradnl"/>
              </w:rPr>
              <w:t>Consejero Local de Paz</w:t>
            </w:r>
          </w:p>
        </w:tc>
        <w:tc>
          <w:tcPr>
            <w:tcW w:w="1864"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CE2A3D" w:rsidR="001A6C3C" w:rsidP="001A6C3C" w:rsidRDefault="001A6C3C" w14:paraId="6268A732" w14:textId="77777777">
            <w:pPr>
              <w:pStyle w:val="Textoindependiente"/>
              <w:jc w:val="both"/>
              <w:rPr>
                <w:sz w:val="20"/>
                <w:szCs w:val="20"/>
                <w:lang w:val="es-ES_tradnl"/>
              </w:rPr>
            </w:pPr>
            <w:r w:rsidRPr="00CE2A3D">
              <w:rPr>
                <w:sz w:val="20"/>
                <w:szCs w:val="20"/>
                <w:lang w:val="es-ES_tradnl"/>
              </w:rPr>
              <w:t>Un/a representante Local de los jueces de paz.</w:t>
            </w:r>
          </w:p>
        </w:tc>
        <w:tc>
          <w:tcPr>
            <w:tcW w:w="206"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D838E1" w:rsidR="001A6C3C" w:rsidP="00D838E1" w:rsidRDefault="001A6C3C" w14:paraId="63E3186E" w14:textId="77777777">
            <w:pPr>
              <w:pStyle w:val="Textoindependiente"/>
              <w:jc w:val="center"/>
              <w:rPr>
                <w:bCs/>
                <w:sz w:val="20"/>
                <w:szCs w:val="20"/>
                <w:lang w:val="es-ES_tradnl"/>
              </w:rPr>
            </w:pPr>
          </w:p>
        </w:tc>
        <w:tc>
          <w:tcPr>
            <w:tcW w:w="233"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D838E1" w:rsidR="001A6C3C" w:rsidP="00D838E1" w:rsidRDefault="001A6C3C" w14:paraId="1A2D2A0D" w14:textId="77777777">
            <w:pPr>
              <w:pStyle w:val="Textoindependiente"/>
              <w:jc w:val="center"/>
              <w:rPr>
                <w:bCs/>
                <w:sz w:val="20"/>
                <w:szCs w:val="20"/>
                <w:lang w:val="es-ES_tradnl"/>
              </w:rPr>
            </w:pPr>
          </w:p>
          <w:p w:rsidRPr="00D838E1" w:rsidR="001A6C3C" w:rsidP="00D838E1" w:rsidRDefault="001A6C3C" w14:paraId="51B2F263" w14:textId="77777777">
            <w:pPr>
              <w:pStyle w:val="Textoindependiente"/>
              <w:jc w:val="center"/>
              <w:rPr>
                <w:bCs/>
                <w:sz w:val="20"/>
                <w:szCs w:val="20"/>
                <w:lang w:val="es-ES_tradnl"/>
              </w:rPr>
            </w:pPr>
          </w:p>
          <w:p w:rsidRPr="00D838E1" w:rsidR="001A6C3C" w:rsidP="00D838E1" w:rsidRDefault="001A6C3C" w14:paraId="5909AC9C" w14:textId="77777777">
            <w:pPr>
              <w:pStyle w:val="Textoindependiente"/>
              <w:jc w:val="center"/>
              <w:rPr>
                <w:bCs/>
                <w:sz w:val="20"/>
                <w:szCs w:val="20"/>
                <w:lang w:val="es-ES_tradnl"/>
              </w:rPr>
            </w:pPr>
          </w:p>
          <w:p w:rsidRPr="00D838E1" w:rsidR="001A6C3C" w:rsidP="00D838E1" w:rsidRDefault="001A6C3C" w14:paraId="632FC50C" w14:textId="77777777">
            <w:pPr>
              <w:pStyle w:val="Textoindependiente"/>
              <w:jc w:val="center"/>
              <w:rPr>
                <w:bCs/>
                <w:sz w:val="20"/>
                <w:szCs w:val="20"/>
                <w:lang w:val="es-ES_tradnl"/>
              </w:rPr>
            </w:pPr>
          </w:p>
          <w:p w:rsidRPr="00D838E1" w:rsidR="001A6C3C" w:rsidP="00D838E1" w:rsidRDefault="001A6C3C" w14:paraId="3AA7382C" w14:textId="77777777">
            <w:pPr>
              <w:pStyle w:val="Textoindependiente"/>
              <w:jc w:val="center"/>
              <w:rPr>
                <w:bCs/>
                <w:sz w:val="20"/>
                <w:szCs w:val="20"/>
                <w:lang w:val="es-ES_tradnl"/>
              </w:rPr>
            </w:pPr>
            <w:r w:rsidRPr="00D838E1">
              <w:rPr>
                <w:bCs/>
                <w:sz w:val="20"/>
                <w:szCs w:val="20"/>
                <w:lang w:val="es-ES_tradnl"/>
              </w:rPr>
              <w:t>X</w:t>
            </w:r>
          </w:p>
        </w:tc>
        <w:tc>
          <w:tcPr>
            <w:tcW w:w="786"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CE2A3D" w:rsidR="001A6C3C" w:rsidP="001A6C3C" w:rsidRDefault="001A6C3C" w14:paraId="3C22CF85" w14:textId="6AB65E7C">
            <w:pPr>
              <w:pStyle w:val="Textoindependiente"/>
              <w:jc w:val="both"/>
              <w:rPr>
                <w:sz w:val="20"/>
                <w:szCs w:val="20"/>
                <w:lang w:val="es-ES_tradnl"/>
              </w:rPr>
            </w:pPr>
          </w:p>
        </w:tc>
      </w:tr>
      <w:tr w:rsidRPr="00CE2A3D" w:rsidR="001A6C3C" w:rsidTr="350C1BD0" w14:paraId="0D24F2C3" w14:textId="77777777">
        <w:tc>
          <w:tcPr>
            <w:tcW w:w="1135"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CE2A3D" w:rsidR="001A6C3C" w:rsidP="001A6C3C" w:rsidRDefault="001A6C3C" w14:paraId="2C7A3A3C" w14:textId="77777777">
            <w:pPr>
              <w:pStyle w:val="Textoindependiente"/>
              <w:jc w:val="both"/>
              <w:rPr>
                <w:sz w:val="20"/>
                <w:szCs w:val="20"/>
                <w:lang w:val="es-CO"/>
              </w:rPr>
            </w:pPr>
          </w:p>
        </w:tc>
        <w:tc>
          <w:tcPr>
            <w:tcW w:w="776"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CE2A3D" w:rsidR="001A6C3C" w:rsidP="001A6C3C" w:rsidRDefault="001A6C3C" w14:paraId="6818D421" w14:textId="77777777">
            <w:pPr>
              <w:pStyle w:val="Textoindependiente"/>
              <w:jc w:val="both"/>
              <w:rPr>
                <w:sz w:val="20"/>
                <w:szCs w:val="20"/>
                <w:lang w:val="es-ES_tradnl"/>
              </w:rPr>
            </w:pPr>
            <w:r w:rsidRPr="00CE2A3D">
              <w:rPr>
                <w:sz w:val="20"/>
                <w:szCs w:val="20"/>
                <w:lang w:val="es-ES_tradnl"/>
              </w:rPr>
              <w:t>Consejero Local de Paz</w:t>
            </w:r>
          </w:p>
        </w:tc>
        <w:tc>
          <w:tcPr>
            <w:tcW w:w="1864"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CE2A3D" w:rsidR="001A6C3C" w:rsidP="001A6C3C" w:rsidRDefault="001A6C3C" w14:paraId="1B8EE901" w14:textId="77777777">
            <w:pPr>
              <w:pStyle w:val="Textoindependiente"/>
              <w:jc w:val="both"/>
              <w:rPr>
                <w:sz w:val="20"/>
                <w:szCs w:val="20"/>
                <w:lang w:val="es-ES_tradnl"/>
              </w:rPr>
            </w:pPr>
            <w:r w:rsidRPr="00CE2A3D">
              <w:rPr>
                <w:sz w:val="20"/>
                <w:szCs w:val="20"/>
                <w:lang w:val="es-ES_tradnl"/>
              </w:rPr>
              <w:t>Un/a representante del Consejo Local de Barras Futboleras de Chapinero.</w:t>
            </w:r>
          </w:p>
        </w:tc>
        <w:tc>
          <w:tcPr>
            <w:tcW w:w="206"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D838E1" w:rsidR="001A6C3C" w:rsidP="00D838E1" w:rsidRDefault="001A6C3C" w14:paraId="548D9E3C" w14:textId="77777777">
            <w:pPr>
              <w:pStyle w:val="Textoindependiente"/>
              <w:jc w:val="center"/>
              <w:rPr>
                <w:bCs/>
                <w:sz w:val="20"/>
                <w:szCs w:val="20"/>
                <w:lang w:val="es-ES_tradnl"/>
              </w:rPr>
            </w:pPr>
          </w:p>
        </w:tc>
        <w:tc>
          <w:tcPr>
            <w:tcW w:w="233"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D838E1" w:rsidR="001A6C3C" w:rsidP="00D838E1" w:rsidRDefault="001A6C3C" w14:paraId="57FC3997" w14:textId="77777777">
            <w:pPr>
              <w:pStyle w:val="Textoindependiente"/>
              <w:jc w:val="center"/>
              <w:rPr>
                <w:bCs/>
                <w:sz w:val="20"/>
                <w:szCs w:val="20"/>
                <w:lang w:val="es-ES_tradnl"/>
              </w:rPr>
            </w:pPr>
            <w:r w:rsidRPr="00D838E1">
              <w:rPr>
                <w:bCs/>
                <w:sz w:val="20"/>
                <w:szCs w:val="20"/>
                <w:lang w:val="es-ES_tradnl"/>
              </w:rPr>
              <w:t>X</w:t>
            </w:r>
          </w:p>
        </w:tc>
        <w:tc>
          <w:tcPr>
            <w:tcW w:w="786"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CE2A3D" w:rsidR="001A6C3C" w:rsidP="001A6C3C" w:rsidRDefault="001A6C3C" w14:paraId="023A2EE0" w14:textId="7153B627">
            <w:pPr>
              <w:pStyle w:val="Textoindependiente"/>
              <w:jc w:val="both"/>
              <w:rPr>
                <w:sz w:val="20"/>
                <w:szCs w:val="20"/>
                <w:lang w:val="es-ES_tradnl"/>
              </w:rPr>
            </w:pPr>
          </w:p>
        </w:tc>
      </w:tr>
    </w:tbl>
    <w:p w:rsidRPr="001A6C3C" w:rsidR="001A6C3C" w:rsidP="001A6C3C" w:rsidRDefault="001A6C3C" w14:paraId="5D81DCD6" w14:textId="77777777">
      <w:pPr>
        <w:pStyle w:val="Textoindependiente"/>
        <w:jc w:val="both"/>
        <w:rPr>
          <w:b/>
          <w:bCs/>
          <w:lang w:val="es-ES_tradnl"/>
        </w:rPr>
      </w:pPr>
    </w:p>
    <w:p w:rsidR="00630CEE" w:rsidP="001A6C3C" w:rsidRDefault="00630CEE" w14:paraId="336D1F00" w14:textId="77777777">
      <w:pPr>
        <w:pStyle w:val="Textoindependiente"/>
        <w:jc w:val="both"/>
        <w:rPr>
          <w:b/>
          <w:bCs/>
          <w:lang w:val="es-ES_tradnl"/>
        </w:rPr>
      </w:pPr>
    </w:p>
    <w:p w:rsidR="00630CEE" w:rsidP="001A6C3C" w:rsidRDefault="00630CEE" w14:paraId="66DDC9F3" w14:textId="77777777">
      <w:pPr>
        <w:pStyle w:val="Textoindependiente"/>
        <w:jc w:val="both"/>
        <w:rPr>
          <w:b/>
          <w:bCs/>
          <w:lang w:val="es-ES_tradnl"/>
        </w:rPr>
      </w:pPr>
    </w:p>
    <w:p w:rsidR="00630CEE" w:rsidP="001A6C3C" w:rsidRDefault="00630CEE" w14:paraId="48E6A3E9" w14:textId="77777777">
      <w:pPr>
        <w:pStyle w:val="Textoindependiente"/>
        <w:jc w:val="both"/>
        <w:rPr>
          <w:b/>
          <w:bCs/>
          <w:lang w:val="es-ES_tradnl"/>
        </w:rPr>
      </w:pPr>
    </w:p>
    <w:p w:rsidR="00630CEE" w:rsidP="001A6C3C" w:rsidRDefault="00630CEE" w14:paraId="317D670D" w14:textId="77777777">
      <w:pPr>
        <w:pStyle w:val="Textoindependiente"/>
        <w:jc w:val="both"/>
        <w:rPr>
          <w:b/>
          <w:bCs/>
          <w:lang w:val="es-ES_tradnl"/>
        </w:rPr>
      </w:pPr>
    </w:p>
    <w:p w:rsidRPr="001A6C3C" w:rsidR="001A6C3C" w:rsidP="001A6C3C" w:rsidRDefault="00B1512D" w14:paraId="5A01DED7" w14:textId="4CE0B70D">
      <w:pPr>
        <w:pStyle w:val="Textoindependiente"/>
        <w:jc w:val="both"/>
        <w:rPr>
          <w:lang w:val="es-ES_tradnl"/>
        </w:rPr>
      </w:pPr>
      <w:r w:rsidRPr="001A6C3C">
        <w:rPr>
          <w:b/>
          <w:bCs/>
          <w:lang w:val="es-ES_tradnl"/>
        </w:rPr>
        <w:lastRenderedPageBreak/>
        <w:t xml:space="preserve">Invitados Permanentes: </w:t>
      </w:r>
      <w:r w:rsidRPr="001A6C3C">
        <w:rPr>
          <w:b/>
          <w:bCs/>
          <w:lang w:val="es-ES_tradnl"/>
        </w:rPr>
        <w:tab/>
      </w:r>
    </w:p>
    <w:p w:rsidRPr="001A6C3C" w:rsidR="001A6C3C" w:rsidP="001A6C3C" w:rsidRDefault="001A6C3C" w14:paraId="14CEB83F" w14:textId="77777777">
      <w:pPr>
        <w:pStyle w:val="Textoindependiente"/>
        <w:jc w:val="both"/>
        <w:rPr>
          <w:lang w:val="es-ES_tradnl"/>
        </w:rPr>
      </w:pPr>
    </w:p>
    <w:tbl>
      <w:tblPr>
        <w:tblW w:w="4924" w:type="pct"/>
        <w:tbl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insideH w:val="single" w:color="7F7F7F" w:themeColor="text1" w:themeTint="80" w:sz="2" w:space="0"/>
          <w:insideV w:val="single" w:color="7F7F7F" w:themeColor="text1" w:themeTint="80" w:sz="2" w:space="0"/>
        </w:tblBorders>
        <w:tblCellMar>
          <w:top w:w="55" w:type="dxa"/>
          <w:left w:w="55" w:type="dxa"/>
          <w:bottom w:w="55" w:type="dxa"/>
          <w:right w:w="55" w:type="dxa"/>
        </w:tblCellMar>
        <w:tblLook w:val="04A0" w:firstRow="1" w:lastRow="0" w:firstColumn="1" w:lastColumn="0" w:noHBand="0" w:noVBand="1"/>
      </w:tblPr>
      <w:tblGrid>
        <w:gridCol w:w="2176"/>
        <w:gridCol w:w="1556"/>
        <w:gridCol w:w="3056"/>
        <w:gridCol w:w="548"/>
        <w:gridCol w:w="611"/>
        <w:gridCol w:w="1974"/>
      </w:tblGrid>
      <w:tr w:rsidRPr="0035286A" w:rsidR="001A6C3C" w:rsidTr="350C1BD0" w14:paraId="7E849F7E" w14:textId="77777777">
        <w:trPr>
          <w:tblHeader/>
        </w:trPr>
        <w:tc>
          <w:tcPr>
            <w:tcW w:w="1097" w:type="pct"/>
            <w:vMerge w:val="restar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shd w:val="clear" w:color="auto" w:fill="A6A6A6" w:themeFill="background1" w:themeFillShade="A6"/>
            <w:tcMar/>
            <w:vAlign w:val="center"/>
            <w:hideMark/>
          </w:tcPr>
          <w:p w:rsidRPr="0035286A" w:rsidR="001A6C3C" w:rsidP="0035286A" w:rsidRDefault="001A6C3C" w14:paraId="597F1011" w14:textId="77777777">
            <w:pPr>
              <w:pStyle w:val="Textoindependiente"/>
              <w:jc w:val="center"/>
              <w:rPr>
                <w:sz w:val="20"/>
                <w:szCs w:val="20"/>
                <w:lang w:val="es-ES_tradnl"/>
              </w:rPr>
            </w:pPr>
            <w:r w:rsidRPr="0035286A">
              <w:rPr>
                <w:b/>
                <w:bCs/>
                <w:sz w:val="20"/>
                <w:szCs w:val="20"/>
                <w:lang w:val="es-ES_tradnl"/>
              </w:rPr>
              <w:t>Nombre</w:t>
            </w:r>
          </w:p>
        </w:tc>
        <w:tc>
          <w:tcPr>
            <w:tcW w:w="784" w:type="pct"/>
            <w:vMerge w:val="restar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shd w:val="clear" w:color="auto" w:fill="A6A6A6" w:themeFill="background1" w:themeFillShade="A6"/>
            <w:tcMar/>
            <w:vAlign w:val="center"/>
            <w:hideMark/>
          </w:tcPr>
          <w:p w:rsidRPr="0035286A" w:rsidR="001A6C3C" w:rsidP="0035286A" w:rsidRDefault="001A6C3C" w14:paraId="7A984B71" w14:textId="77777777">
            <w:pPr>
              <w:pStyle w:val="Textoindependiente"/>
              <w:jc w:val="center"/>
              <w:rPr>
                <w:sz w:val="20"/>
                <w:szCs w:val="20"/>
                <w:lang w:val="es-ES_tradnl"/>
              </w:rPr>
            </w:pPr>
            <w:r w:rsidRPr="0035286A">
              <w:rPr>
                <w:b/>
                <w:bCs/>
                <w:sz w:val="20"/>
                <w:szCs w:val="20"/>
                <w:lang w:val="es-ES_tradnl"/>
              </w:rPr>
              <w:t>Cargo</w:t>
            </w:r>
          </w:p>
        </w:tc>
        <w:tc>
          <w:tcPr>
            <w:tcW w:w="1540" w:type="pct"/>
            <w:vMerge w:val="restar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shd w:val="clear" w:color="auto" w:fill="A6A6A6" w:themeFill="background1" w:themeFillShade="A6"/>
            <w:tcMar/>
            <w:vAlign w:val="center"/>
            <w:hideMark/>
          </w:tcPr>
          <w:p w:rsidRPr="0035286A" w:rsidR="001A6C3C" w:rsidP="0035286A" w:rsidRDefault="001A6C3C" w14:paraId="3F932423" w14:textId="77777777">
            <w:pPr>
              <w:pStyle w:val="Textoindependiente"/>
              <w:jc w:val="center"/>
              <w:rPr>
                <w:sz w:val="20"/>
                <w:szCs w:val="20"/>
                <w:lang w:val="es-ES_tradnl"/>
              </w:rPr>
            </w:pPr>
            <w:r w:rsidRPr="0035286A">
              <w:rPr>
                <w:b/>
                <w:bCs/>
                <w:sz w:val="20"/>
                <w:szCs w:val="20"/>
                <w:lang w:val="es-ES_tradnl"/>
              </w:rPr>
              <w:t>Entidad</w:t>
            </w:r>
          </w:p>
        </w:tc>
        <w:tc>
          <w:tcPr>
            <w:tcW w:w="584" w:type="pct"/>
            <w:gridSpan w:val="2"/>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shd w:val="clear" w:color="auto" w:fill="A6A6A6" w:themeFill="background1" w:themeFillShade="A6"/>
            <w:tcMar/>
            <w:vAlign w:val="center"/>
            <w:hideMark/>
          </w:tcPr>
          <w:p w:rsidRPr="0035286A" w:rsidR="001A6C3C" w:rsidP="0035286A" w:rsidRDefault="001A6C3C" w14:paraId="0ADE36BF" w14:textId="77777777">
            <w:pPr>
              <w:pStyle w:val="Textoindependiente"/>
              <w:jc w:val="center"/>
              <w:rPr>
                <w:sz w:val="20"/>
                <w:szCs w:val="20"/>
                <w:lang w:val="es-ES_tradnl"/>
              </w:rPr>
            </w:pPr>
            <w:r w:rsidRPr="0035286A">
              <w:rPr>
                <w:b/>
                <w:bCs/>
                <w:sz w:val="20"/>
                <w:szCs w:val="20"/>
                <w:lang w:val="es-ES_tradnl"/>
              </w:rPr>
              <w:t>Asiste</w:t>
            </w:r>
          </w:p>
        </w:tc>
        <w:tc>
          <w:tcPr>
            <w:tcW w:w="995" w:type="pct"/>
            <w:vMerge w:val="restar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shd w:val="clear" w:color="auto" w:fill="A6A6A6" w:themeFill="background1" w:themeFillShade="A6"/>
            <w:tcMar/>
            <w:vAlign w:val="center"/>
            <w:hideMark/>
          </w:tcPr>
          <w:p w:rsidRPr="0035286A" w:rsidR="001A6C3C" w:rsidP="0035286A" w:rsidRDefault="001A6C3C" w14:paraId="09E703AC" w14:textId="77777777">
            <w:pPr>
              <w:pStyle w:val="Textoindependiente"/>
              <w:jc w:val="center"/>
              <w:rPr>
                <w:sz w:val="20"/>
                <w:szCs w:val="20"/>
                <w:lang w:val="es-ES_tradnl"/>
              </w:rPr>
            </w:pPr>
            <w:r w:rsidRPr="0035286A">
              <w:rPr>
                <w:b/>
                <w:bCs/>
                <w:sz w:val="20"/>
                <w:szCs w:val="20"/>
                <w:lang w:val="es-ES_tradnl"/>
              </w:rPr>
              <w:t>Observaciones</w:t>
            </w:r>
          </w:p>
        </w:tc>
      </w:tr>
      <w:tr w:rsidRPr="0035286A" w:rsidR="004449F0" w:rsidTr="350C1BD0" w14:paraId="666D06AA" w14:textId="77777777">
        <w:trPr>
          <w:tblHeader/>
        </w:trPr>
        <w:tc>
          <w:tcPr>
            <w:tcW w:w="1097" w:type="pct"/>
            <w:vMerge/>
            <w:tcBorders/>
            <w:tcMar/>
            <w:vAlign w:val="center"/>
            <w:hideMark/>
          </w:tcPr>
          <w:p w:rsidRPr="0035286A" w:rsidR="001A6C3C" w:rsidP="001A6C3C" w:rsidRDefault="001A6C3C" w14:paraId="40E7A5F3" w14:textId="77777777">
            <w:pPr>
              <w:pStyle w:val="Textoindependiente"/>
              <w:jc w:val="both"/>
              <w:rPr>
                <w:sz w:val="20"/>
                <w:szCs w:val="20"/>
                <w:lang w:val="es-ES_tradnl"/>
              </w:rPr>
            </w:pPr>
          </w:p>
        </w:tc>
        <w:tc>
          <w:tcPr>
            <w:tcW w:w="784" w:type="pct"/>
            <w:vMerge/>
            <w:tcBorders/>
            <w:tcMar/>
            <w:vAlign w:val="center"/>
            <w:hideMark/>
          </w:tcPr>
          <w:p w:rsidRPr="0035286A" w:rsidR="001A6C3C" w:rsidP="001A6C3C" w:rsidRDefault="001A6C3C" w14:paraId="11D63AD0" w14:textId="77777777">
            <w:pPr>
              <w:pStyle w:val="Textoindependiente"/>
              <w:jc w:val="both"/>
              <w:rPr>
                <w:sz w:val="20"/>
                <w:szCs w:val="20"/>
                <w:lang w:val="es-ES_tradnl"/>
              </w:rPr>
            </w:pPr>
          </w:p>
        </w:tc>
        <w:tc>
          <w:tcPr>
            <w:tcW w:w="1540" w:type="pct"/>
            <w:vMerge/>
            <w:tcBorders/>
            <w:tcMar/>
            <w:vAlign w:val="center"/>
            <w:hideMark/>
          </w:tcPr>
          <w:p w:rsidRPr="0035286A" w:rsidR="001A6C3C" w:rsidP="001A6C3C" w:rsidRDefault="001A6C3C" w14:paraId="629B07BD" w14:textId="77777777">
            <w:pPr>
              <w:pStyle w:val="Textoindependiente"/>
              <w:jc w:val="both"/>
              <w:rPr>
                <w:sz w:val="20"/>
                <w:szCs w:val="20"/>
                <w:lang w:val="es-ES_tradnl"/>
              </w:rPr>
            </w:pPr>
          </w:p>
        </w:tc>
        <w:tc>
          <w:tcPr>
            <w:tcW w:w="276"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shd w:val="clear" w:color="auto" w:fill="A6A6A6" w:themeFill="background1" w:themeFillShade="A6"/>
            <w:tcMar/>
            <w:vAlign w:val="center"/>
            <w:hideMark/>
          </w:tcPr>
          <w:p w:rsidRPr="0035286A" w:rsidR="001A6C3C" w:rsidP="001A6C3C" w:rsidRDefault="001A6C3C" w14:paraId="7084D71E" w14:textId="77777777">
            <w:pPr>
              <w:pStyle w:val="Textoindependiente"/>
              <w:jc w:val="both"/>
              <w:rPr>
                <w:sz w:val="20"/>
                <w:szCs w:val="20"/>
                <w:lang w:val="es-ES_tradnl"/>
              </w:rPr>
            </w:pPr>
            <w:r w:rsidRPr="0035286A">
              <w:rPr>
                <w:b/>
                <w:bCs/>
                <w:sz w:val="20"/>
                <w:szCs w:val="20"/>
                <w:lang w:val="es-ES_tradnl"/>
              </w:rPr>
              <w:t>Sí</w:t>
            </w:r>
          </w:p>
        </w:tc>
        <w:tc>
          <w:tcPr>
            <w:tcW w:w="307"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shd w:val="clear" w:color="auto" w:fill="A6A6A6" w:themeFill="background1" w:themeFillShade="A6"/>
            <w:tcMar/>
            <w:vAlign w:val="center"/>
            <w:hideMark/>
          </w:tcPr>
          <w:p w:rsidRPr="0035286A" w:rsidR="001A6C3C" w:rsidP="001A6C3C" w:rsidRDefault="001A6C3C" w14:paraId="333D8499" w14:textId="77777777">
            <w:pPr>
              <w:pStyle w:val="Textoindependiente"/>
              <w:jc w:val="both"/>
              <w:rPr>
                <w:sz w:val="20"/>
                <w:szCs w:val="20"/>
                <w:lang w:val="es-ES_tradnl"/>
              </w:rPr>
            </w:pPr>
            <w:r w:rsidRPr="0035286A">
              <w:rPr>
                <w:b/>
                <w:bCs/>
                <w:sz w:val="20"/>
                <w:szCs w:val="20"/>
                <w:lang w:val="es-ES_tradnl"/>
              </w:rPr>
              <w:t>No</w:t>
            </w:r>
          </w:p>
        </w:tc>
        <w:tc>
          <w:tcPr>
            <w:tcW w:w="995" w:type="pct"/>
            <w:vMerge/>
            <w:tcBorders/>
            <w:tcMar/>
            <w:vAlign w:val="center"/>
            <w:hideMark/>
          </w:tcPr>
          <w:p w:rsidRPr="0035286A" w:rsidR="001A6C3C" w:rsidP="001A6C3C" w:rsidRDefault="001A6C3C" w14:paraId="5A14AE3B" w14:textId="77777777">
            <w:pPr>
              <w:pStyle w:val="Textoindependiente"/>
              <w:jc w:val="both"/>
              <w:rPr>
                <w:sz w:val="20"/>
                <w:szCs w:val="20"/>
                <w:lang w:val="es-ES_tradnl"/>
              </w:rPr>
            </w:pPr>
          </w:p>
        </w:tc>
      </w:tr>
      <w:tr w:rsidRPr="0035286A" w:rsidR="001A6C3C" w:rsidTr="350C1BD0" w14:paraId="05DE7D0E" w14:textId="77777777">
        <w:tc>
          <w:tcPr>
            <w:tcW w:w="1097"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35286A" w:rsidR="001A6C3C" w:rsidP="001A6C3C" w:rsidRDefault="00A50A39" w14:paraId="7FA5A3E9" w14:textId="5A56AA52">
            <w:pPr>
              <w:pStyle w:val="Textoindependiente"/>
              <w:jc w:val="both"/>
              <w:rPr>
                <w:sz w:val="20"/>
                <w:szCs w:val="20"/>
                <w:lang w:val="es-ES_tradnl"/>
              </w:rPr>
            </w:pPr>
            <w:r w:rsidRPr="0035286A">
              <w:rPr>
                <w:sz w:val="20"/>
                <w:szCs w:val="20"/>
                <w:lang w:val="es-ES_tradnl"/>
              </w:rPr>
              <w:t>Julieth Montoya</w:t>
            </w:r>
            <w:r w:rsidRPr="0035286A" w:rsidR="00E65338">
              <w:rPr>
                <w:sz w:val="20"/>
                <w:szCs w:val="20"/>
                <w:lang w:val="es-ES_tradnl"/>
              </w:rPr>
              <w:t xml:space="preserve"> </w:t>
            </w:r>
          </w:p>
        </w:tc>
        <w:tc>
          <w:tcPr>
            <w:tcW w:w="784"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35286A" w:rsidR="001A6C3C" w:rsidP="001A6C3C" w:rsidRDefault="00A50A39" w14:paraId="108E2107" w14:textId="0BBB1C41">
            <w:pPr>
              <w:pStyle w:val="Textoindependiente"/>
              <w:jc w:val="both"/>
              <w:rPr>
                <w:sz w:val="20"/>
                <w:szCs w:val="20"/>
                <w:lang w:val="es-ES_tradnl"/>
              </w:rPr>
            </w:pPr>
            <w:r w:rsidRPr="0035286A">
              <w:rPr>
                <w:sz w:val="20"/>
                <w:szCs w:val="20"/>
                <w:lang w:val="es-ES_tradnl"/>
              </w:rPr>
              <w:t>Referente</w:t>
            </w:r>
          </w:p>
        </w:tc>
        <w:tc>
          <w:tcPr>
            <w:tcW w:w="1540"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35286A" w:rsidR="001A6C3C" w:rsidP="001A6C3C" w:rsidRDefault="001A6C3C" w14:paraId="3795B4ED" w14:textId="77777777">
            <w:pPr>
              <w:pStyle w:val="Textoindependiente"/>
              <w:jc w:val="both"/>
              <w:rPr>
                <w:sz w:val="20"/>
                <w:szCs w:val="20"/>
                <w:lang w:val="es-ES_tradnl"/>
              </w:rPr>
            </w:pPr>
            <w:r w:rsidRPr="0035286A">
              <w:rPr>
                <w:sz w:val="20"/>
                <w:szCs w:val="20"/>
                <w:lang w:val="es-ES_tradnl"/>
              </w:rPr>
              <w:t>Un delegado/a del Instituto Distrital de la Participación y Acción Comunal - IDPAC.</w:t>
            </w:r>
          </w:p>
        </w:tc>
        <w:tc>
          <w:tcPr>
            <w:tcW w:w="276"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D838E1" w:rsidR="001A6C3C" w:rsidP="00D838E1" w:rsidRDefault="001A6C3C" w14:paraId="054AC876" w14:textId="77777777">
            <w:pPr>
              <w:pStyle w:val="Textoindependiente"/>
              <w:jc w:val="center"/>
              <w:rPr>
                <w:bCs/>
                <w:sz w:val="20"/>
                <w:szCs w:val="20"/>
                <w:lang w:val="es-ES_tradnl"/>
              </w:rPr>
            </w:pPr>
            <w:r w:rsidRPr="00D838E1">
              <w:rPr>
                <w:bCs/>
                <w:sz w:val="20"/>
                <w:szCs w:val="20"/>
                <w:lang w:val="es-ES_tradnl"/>
              </w:rPr>
              <w:t>X</w:t>
            </w:r>
          </w:p>
        </w:tc>
        <w:tc>
          <w:tcPr>
            <w:tcW w:w="307"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D838E1" w:rsidR="001A6C3C" w:rsidP="00D838E1" w:rsidRDefault="001A6C3C" w14:paraId="20F8FA9C" w14:textId="77777777">
            <w:pPr>
              <w:pStyle w:val="Textoindependiente"/>
              <w:jc w:val="center"/>
              <w:rPr>
                <w:bCs/>
                <w:sz w:val="20"/>
                <w:szCs w:val="20"/>
                <w:lang w:val="es-ES_tradnl"/>
              </w:rPr>
            </w:pPr>
          </w:p>
          <w:p w:rsidRPr="00D838E1" w:rsidR="001A6C3C" w:rsidP="00D838E1" w:rsidRDefault="001A6C3C" w14:paraId="0AB2FECD" w14:textId="77777777">
            <w:pPr>
              <w:pStyle w:val="Textoindependiente"/>
              <w:jc w:val="center"/>
              <w:rPr>
                <w:bCs/>
                <w:sz w:val="20"/>
                <w:szCs w:val="20"/>
                <w:lang w:val="es-ES_tradnl"/>
              </w:rPr>
            </w:pPr>
          </w:p>
        </w:tc>
        <w:tc>
          <w:tcPr>
            <w:tcW w:w="995"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35286A" w:rsidR="001A6C3C" w:rsidP="001A6C3C" w:rsidRDefault="001A6C3C" w14:paraId="0FE5C6EE" w14:textId="77777777">
            <w:pPr>
              <w:pStyle w:val="Textoindependiente"/>
              <w:jc w:val="both"/>
              <w:rPr>
                <w:sz w:val="20"/>
                <w:szCs w:val="20"/>
                <w:lang w:val="es-ES_tradnl"/>
              </w:rPr>
            </w:pPr>
          </w:p>
          <w:p w:rsidRPr="0035286A" w:rsidR="001A6C3C" w:rsidP="001A6C3C" w:rsidRDefault="001A6C3C" w14:paraId="7D0D64BC" w14:textId="77777777">
            <w:pPr>
              <w:pStyle w:val="Textoindependiente"/>
              <w:jc w:val="both"/>
              <w:rPr>
                <w:sz w:val="20"/>
                <w:szCs w:val="20"/>
                <w:lang w:val="es-ES_tradnl"/>
              </w:rPr>
            </w:pPr>
          </w:p>
        </w:tc>
      </w:tr>
      <w:tr w:rsidRPr="0035286A" w:rsidR="001A6C3C" w:rsidTr="350C1BD0" w14:paraId="7243F738" w14:textId="77777777">
        <w:tc>
          <w:tcPr>
            <w:tcW w:w="1097"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35286A" w:rsidR="001A6C3C" w:rsidP="001A6C3C" w:rsidRDefault="001A6C3C" w14:paraId="43704632" w14:textId="74916161">
            <w:pPr>
              <w:pStyle w:val="Textoindependiente"/>
              <w:jc w:val="both"/>
              <w:rPr>
                <w:sz w:val="20"/>
                <w:szCs w:val="20"/>
                <w:lang w:val="es-ES_tradnl"/>
              </w:rPr>
            </w:pPr>
          </w:p>
        </w:tc>
        <w:tc>
          <w:tcPr>
            <w:tcW w:w="784"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35286A" w:rsidR="001A6C3C" w:rsidP="001A6C3C" w:rsidRDefault="001A6C3C" w14:paraId="4541CA46" w14:textId="77777777">
            <w:pPr>
              <w:pStyle w:val="Textoindependiente"/>
              <w:jc w:val="both"/>
              <w:rPr>
                <w:sz w:val="20"/>
                <w:szCs w:val="20"/>
                <w:lang w:val="es-ES_tradnl"/>
              </w:rPr>
            </w:pPr>
          </w:p>
        </w:tc>
        <w:tc>
          <w:tcPr>
            <w:tcW w:w="1540"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35286A" w:rsidR="001A6C3C" w:rsidP="350C1BD0" w:rsidRDefault="001A6C3C" w14:paraId="07F9BEAB" w14:textId="77777777">
            <w:pPr>
              <w:pStyle w:val="Textoindependiente"/>
              <w:jc w:val="both"/>
              <w:rPr>
                <w:sz w:val="20"/>
                <w:szCs w:val="20"/>
                <w:lang w:val="es-ES"/>
              </w:rPr>
            </w:pPr>
            <w:r w:rsidRPr="350C1BD0" w:rsidR="350C1BD0">
              <w:rPr>
                <w:sz w:val="20"/>
                <w:szCs w:val="20"/>
                <w:lang w:val="es-ES"/>
              </w:rPr>
              <w:t xml:space="preserve">El (La) </w:t>
            </w:r>
            <w:r w:rsidRPr="350C1BD0" w:rsidR="350C1BD0">
              <w:rPr>
                <w:sz w:val="20"/>
                <w:szCs w:val="20"/>
                <w:lang w:val="es-ES"/>
              </w:rPr>
              <w:t>Director</w:t>
            </w:r>
            <w:r w:rsidRPr="350C1BD0" w:rsidR="350C1BD0">
              <w:rPr>
                <w:sz w:val="20"/>
                <w:szCs w:val="20"/>
                <w:lang w:val="es-ES"/>
              </w:rPr>
              <w:t xml:space="preserve"> (a) de la Dirección Local de Educación o su delegado.</w:t>
            </w:r>
          </w:p>
        </w:tc>
        <w:tc>
          <w:tcPr>
            <w:tcW w:w="276"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D838E1" w:rsidR="001A6C3C" w:rsidP="00D838E1" w:rsidRDefault="001A6C3C" w14:paraId="1314546E" w14:textId="77777777">
            <w:pPr>
              <w:pStyle w:val="Textoindependiente"/>
              <w:jc w:val="center"/>
              <w:rPr>
                <w:bCs/>
                <w:sz w:val="20"/>
                <w:szCs w:val="20"/>
                <w:lang w:val="es-ES_tradnl"/>
              </w:rPr>
            </w:pPr>
          </w:p>
        </w:tc>
        <w:tc>
          <w:tcPr>
            <w:tcW w:w="307"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D838E1" w:rsidR="001A6C3C" w:rsidP="00D838E1" w:rsidRDefault="001A6C3C" w14:paraId="0DF7BD2E" w14:textId="77777777">
            <w:pPr>
              <w:pStyle w:val="Textoindependiente"/>
              <w:jc w:val="center"/>
              <w:rPr>
                <w:bCs/>
                <w:sz w:val="20"/>
                <w:szCs w:val="20"/>
                <w:lang w:val="es-ES_tradnl"/>
              </w:rPr>
            </w:pPr>
          </w:p>
          <w:p w:rsidRPr="00D838E1" w:rsidR="001A6C3C" w:rsidP="00D838E1" w:rsidRDefault="001A6C3C" w14:paraId="7421508B" w14:textId="77777777">
            <w:pPr>
              <w:pStyle w:val="Textoindependiente"/>
              <w:jc w:val="center"/>
              <w:rPr>
                <w:bCs/>
                <w:sz w:val="20"/>
                <w:szCs w:val="20"/>
                <w:lang w:val="es-ES_tradnl"/>
              </w:rPr>
            </w:pPr>
            <w:r w:rsidRPr="00D838E1">
              <w:rPr>
                <w:bCs/>
                <w:sz w:val="20"/>
                <w:szCs w:val="20"/>
                <w:lang w:val="es-ES_tradnl"/>
              </w:rPr>
              <w:t>X</w:t>
            </w:r>
          </w:p>
        </w:tc>
        <w:tc>
          <w:tcPr>
            <w:tcW w:w="995"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35286A" w:rsidR="001A6C3C" w:rsidP="001A6C3C" w:rsidRDefault="001A6C3C" w14:paraId="3D1BE599" w14:textId="77777777">
            <w:pPr>
              <w:pStyle w:val="Textoindependiente"/>
              <w:jc w:val="both"/>
              <w:rPr>
                <w:sz w:val="20"/>
                <w:szCs w:val="20"/>
                <w:lang w:val="es-ES_tradnl"/>
              </w:rPr>
            </w:pPr>
          </w:p>
        </w:tc>
      </w:tr>
      <w:tr w:rsidRPr="0035286A" w:rsidR="00E65338" w:rsidTr="350C1BD0" w14:paraId="14FE9950" w14:textId="77777777">
        <w:tc>
          <w:tcPr>
            <w:tcW w:w="1097"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35286A" w:rsidR="00E65338" w:rsidP="00E65338" w:rsidRDefault="00E65338" w14:paraId="34701AFA" w14:textId="0851CE3D">
            <w:pPr>
              <w:pStyle w:val="Textoindependiente"/>
              <w:jc w:val="both"/>
              <w:rPr>
                <w:sz w:val="20"/>
                <w:szCs w:val="20"/>
                <w:lang w:val="es-ES_tradnl"/>
              </w:rPr>
            </w:pPr>
          </w:p>
        </w:tc>
        <w:tc>
          <w:tcPr>
            <w:tcW w:w="784"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35286A" w:rsidR="00E65338" w:rsidP="00E65338" w:rsidRDefault="00E65338" w14:paraId="4BC7B792" w14:textId="77777777">
            <w:pPr>
              <w:pStyle w:val="Textoindependiente"/>
              <w:jc w:val="both"/>
              <w:rPr>
                <w:sz w:val="20"/>
                <w:szCs w:val="20"/>
                <w:lang w:val="es-ES_tradnl"/>
              </w:rPr>
            </w:pPr>
          </w:p>
        </w:tc>
        <w:tc>
          <w:tcPr>
            <w:tcW w:w="1540"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35286A" w:rsidR="00E65338" w:rsidP="00E65338" w:rsidRDefault="00E65338" w14:paraId="47DA3235" w14:textId="77777777">
            <w:pPr>
              <w:pStyle w:val="Textoindependiente"/>
              <w:jc w:val="both"/>
              <w:rPr>
                <w:sz w:val="20"/>
                <w:szCs w:val="20"/>
                <w:lang w:val="es-ES_tradnl"/>
              </w:rPr>
            </w:pPr>
            <w:r w:rsidRPr="0035286A">
              <w:rPr>
                <w:sz w:val="20"/>
                <w:szCs w:val="20"/>
                <w:lang w:val="es-ES_tradnl"/>
              </w:rPr>
              <w:t>El (La) Gerente de la Subred Integrada de Servicios de Salud Norte o su delegado.</w:t>
            </w:r>
          </w:p>
        </w:tc>
        <w:tc>
          <w:tcPr>
            <w:tcW w:w="276"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D838E1" w:rsidR="00E65338" w:rsidP="00D838E1" w:rsidRDefault="00E65338" w14:paraId="18C4F0C0" w14:textId="20C5AD43">
            <w:pPr>
              <w:pStyle w:val="Textoindependiente"/>
              <w:jc w:val="center"/>
              <w:rPr>
                <w:bCs/>
                <w:sz w:val="20"/>
                <w:szCs w:val="20"/>
                <w:lang w:val="es-ES_tradnl"/>
              </w:rPr>
            </w:pPr>
          </w:p>
        </w:tc>
        <w:tc>
          <w:tcPr>
            <w:tcW w:w="307"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D838E1" w:rsidR="00E65338" w:rsidP="00D838E1" w:rsidRDefault="00E65338" w14:paraId="5654B2E4" w14:textId="74EC0C2A">
            <w:pPr>
              <w:pStyle w:val="Textoindependiente"/>
              <w:jc w:val="center"/>
              <w:rPr>
                <w:bCs/>
                <w:sz w:val="20"/>
                <w:szCs w:val="20"/>
                <w:lang w:val="es-ES_tradnl"/>
              </w:rPr>
            </w:pPr>
            <w:r w:rsidRPr="00D838E1">
              <w:rPr>
                <w:bCs/>
                <w:sz w:val="20"/>
                <w:szCs w:val="20"/>
                <w:lang w:val="es-ES_tradnl"/>
              </w:rPr>
              <w:t>X</w:t>
            </w:r>
          </w:p>
        </w:tc>
        <w:tc>
          <w:tcPr>
            <w:tcW w:w="995"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35286A" w:rsidR="00E65338" w:rsidP="00E65338" w:rsidRDefault="00E65338" w14:paraId="0A5FB710" w14:textId="77777777">
            <w:pPr>
              <w:pStyle w:val="Textoindependiente"/>
              <w:jc w:val="both"/>
              <w:rPr>
                <w:sz w:val="20"/>
                <w:szCs w:val="20"/>
                <w:lang w:val="es-ES_tradnl"/>
              </w:rPr>
            </w:pPr>
          </w:p>
        </w:tc>
      </w:tr>
      <w:tr w:rsidRPr="0035286A" w:rsidR="00E65338" w:rsidTr="350C1BD0" w14:paraId="46AF6F53" w14:textId="77777777">
        <w:tc>
          <w:tcPr>
            <w:tcW w:w="1097"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35286A" w:rsidR="00E65338" w:rsidP="00E65338" w:rsidRDefault="00E65338" w14:paraId="064C43E5" w14:textId="1E9BADAE">
            <w:pPr>
              <w:pStyle w:val="Textoindependiente"/>
              <w:jc w:val="both"/>
              <w:rPr>
                <w:sz w:val="20"/>
                <w:szCs w:val="20"/>
                <w:lang w:val="es-ES_tradnl"/>
              </w:rPr>
            </w:pPr>
          </w:p>
        </w:tc>
        <w:tc>
          <w:tcPr>
            <w:tcW w:w="784"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35286A" w:rsidR="00E65338" w:rsidP="00E65338" w:rsidRDefault="00E65338" w14:paraId="36D553A7" w14:textId="77777777">
            <w:pPr>
              <w:pStyle w:val="Textoindependiente"/>
              <w:jc w:val="both"/>
              <w:rPr>
                <w:sz w:val="20"/>
                <w:szCs w:val="20"/>
                <w:lang w:val="es-ES_tradnl"/>
              </w:rPr>
            </w:pPr>
          </w:p>
        </w:tc>
        <w:tc>
          <w:tcPr>
            <w:tcW w:w="1540"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35286A" w:rsidR="00E65338" w:rsidP="00E65338" w:rsidRDefault="00E65338" w14:paraId="30F6EEA2" w14:textId="77777777">
            <w:pPr>
              <w:pStyle w:val="Textoindependiente"/>
              <w:jc w:val="both"/>
              <w:rPr>
                <w:sz w:val="20"/>
                <w:szCs w:val="20"/>
                <w:lang w:val="es-ES_tradnl"/>
              </w:rPr>
            </w:pPr>
            <w:r w:rsidRPr="0035286A">
              <w:rPr>
                <w:sz w:val="20"/>
                <w:szCs w:val="20"/>
                <w:lang w:val="es-ES_tradnl"/>
              </w:rPr>
              <w:t>Un/a representante de ASOJUNTAS de Chapinero.</w:t>
            </w:r>
          </w:p>
        </w:tc>
        <w:tc>
          <w:tcPr>
            <w:tcW w:w="276"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D838E1" w:rsidR="00E65338" w:rsidP="00D838E1" w:rsidRDefault="00E65338" w14:paraId="0C2D82D7" w14:textId="2446F411">
            <w:pPr>
              <w:pStyle w:val="Textoindependiente"/>
              <w:jc w:val="center"/>
              <w:rPr>
                <w:bCs/>
                <w:sz w:val="20"/>
                <w:szCs w:val="20"/>
                <w:lang w:val="es-ES_tradnl"/>
              </w:rPr>
            </w:pPr>
          </w:p>
        </w:tc>
        <w:tc>
          <w:tcPr>
            <w:tcW w:w="307"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D838E1" w:rsidR="00E65338" w:rsidP="00D838E1" w:rsidRDefault="00E65338" w14:paraId="4901183E" w14:textId="1D39444B">
            <w:pPr>
              <w:pStyle w:val="Textoindependiente"/>
              <w:jc w:val="center"/>
              <w:rPr>
                <w:bCs/>
                <w:sz w:val="20"/>
                <w:szCs w:val="20"/>
                <w:lang w:val="es-ES_tradnl"/>
              </w:rPr>
            </w:pPr>
            <w:r w:rsidRPr="00D838E1">
              <w:rPr>
                <w:bCs/>
                <w:sz w:val="20"/>
                <w:szCs w:val="20"/>
                <w:lang w:val="es-ES_tradnl"/>
              </w:rPr>
              <w:t>X</w:t>
            </w:r>
          </w:p>
        </w:tc>
        <w:tc>
          <w:tcPr>
            <w:tcW w:w="995" w:type="pc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35286A" w:rsidR="00E65338" w:rsidP="00E65338" w:rsidRDefault="00E65338" w14:paraId="4A0BEDD2" w14:textId="77777777">
            <w:pPr>
              <w:pStyle w:val="Textoindependiente"/>
              <w:jc w:val="both"/>
              <w:rPr>
                <w:sz w:val="20"/>
                <w:szCs w:val="20"/>
                <w:lang w:val="es-ES_tradnl"/>
              </w:rPr>
            </w:pPr>
          </w:p>
        </w:tc>
      </w:tr>
    </w:tbl>
    <w:p w:rsidRPr="001A6C3C" w:rsidR="001A6C3C" w:rsidP="001A6C3C" w:rsidRDefault="001A6C3C" w14:paraId="534E9B6B" w14:textId="77777777">
      <w:pPr>
        <w:pStyle w:val="Textoindependiente"/>
        <w:jc w:val="both"/>
        <w:rPr>
          <w:b/>
          <w:bCs/>
          <w:lang w:val="es-ES_tradnl"/>
        </w:rPr>
      </w:pPr>
    </w:p>
    <w:p w:rsidRPr="001A6C3C" w:rsidR="001A6C3C" w:rsidP="001A6C3C" w:rsidRDefault="00B1512D" w14:paraId="09AD30AA" w14:textId="71C1E98A">
      <w:pPr>
        <w:pStyle w:val="Textoindependiente"/>
        <w:jc w:val="both"/>
        <w:rPr>
          <w:b/>
          <w:bCs/>
          <w:lang w:val="es-ES_tradnl"/>
        </w:rPr>
      </w:pPr>
      <w:r w:rsidRPr="001A6C3C">
        <w:rPr>
          <w:b/>
          <w:bCs/>
          <w:lang w:val="es-ES_tradnl"/>
        </w:rPr>
        <w:t>Secretaria Técnica:</w:t>
      </w:r>
    </w:p>
    <w:p w:rsidRPr="001A6C3C" w:rsidR="001A6C3C" w:rsidP="001A6C3C" w:rsidRDefault="001A6C3C" w14:paraId="5430A699" w14:textId="77777777">
      <w:pPr>
        <w:pStyle w:val="Textoindependiente"/>
        <w:jc w:val="both"/>
        <w:rPr>
          <w:b/>
          <w:bCs/>
          <w:lang w:val="es-ES_tradnl"/>
        </w:rPr>
      </w:pPr>
    </w:p>
    <w:tbl>
      <w:tblPr>
        <w:tblW w:w="9300" w:type="dxa"/>
        <w:tblInd w:w="55" w:type="dxa"/>
        <w:tbl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insideH w:val="single" w:color="7F7F7F" w:themeColor="text1" w:themeTint="80" w:sz="2" w:space="0"/>
          <w:insideV w:val="single" w:color="7F7F7F" w:themeColor="text1" w:themeTint="80" w:sz="2" w:space="0"/>
        </w:tblBorders>
        <w:tblLayout w:type="fixed"/>
        <w:tblCellMar>
          <w:top w:w="55" w:type="dxa"/>
          <w:left w:w="55" w:type="dxa"/>
          <w:bottom w:w="55" w:type="dxa"/>
          <w:right w:w="55" w:type="dxa"/>
        </w:tblCellMar>
        <w:tblLook w:val="04A0" w:firstRow="1" w:lastRow="0" w:firstColumn="1" w:lastColumn="0" w:noHBand="0" w:noVBand="1"/>
      </w:tblPr>
      <w:tblGrid>
        <w:gridCol w:w="2068"/>
        <w:gridCol w:w="2267"/>
        <w:gridCol w:w="1995"/>
        <w:gridCol w:w="540"/>
        <w:gridCol w:w="540"/>
        <w:gridCol w:w="1890"/>
      </w:tblGrid>
      <w:tr w:rsidRPr="0035286A" w:rsidR="0035286A" w:rsidTr="350C1BD0" w14:paraId="7DA0F669" w14:textId="77777777">
        <w:tc>
          <w:tcPr>
            <w:tcW w:w="2068" w:type="dxa"/>
            <w:vMerge w:val="restar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shd w:val="clear" w:color="auto" w:fill="A6A6A6" w:themeFill="background1" w:themeFillShade="A6"/>
            <w:tcMar/>
            <w:vAlign w:val="center"/>
            <w:hideMark/>
          </w:tcPr>
          <w:p w:rsidRPr="0035286A" w:rsidR="0035286A" w:rsidP="0035286A" w:rsidRDefault="0035286A" w14:paraId="6974284D" w14:textId="77777777">
            <w:pPr>
              <w:pStyle w:val="Textoindependiente"/>
              <w:jc w:val="center"/>
              <w:rPr>
                <w:sz w:val="20"/>
                <w:szCs w:val="20"/>
                <w:lang w:val="es-ES_tradnl"/>
              </w:rPr>
            </w:pPr>
            <w:r w:rsidRPr="0035286A">
              <w:rPr>
                <w:b/>
                <w:bCs/>
                <w:sz w:val="20"/>
                <w:szCs w:val="20"/>
                <w:lang w:val="es-ES_tradnl"/>
              </w:rPr>
              <w:t>Nombre</w:t>
            </w:r>
          </w:p>
        </w:tc>
        <w:tc>
          <w:tcPr>
            <w:tcW w:w="2267" w:type="dxa"/>
            <w:vMerge w:val="restar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shd w:val="clear" w:color="auto" w:fill="A6A6A6" w:themeFill="background1" w:themeFillShade="A6"/>
            <w:tcMar/>
            <w:vAlign w:val="center"/>
            <w:hideMark/>
          </w:tcPr>
          <w:p w:rsidRPr="0035286A" w:rsidR="0035286A" w:rsidP="0035286A" w:rsidRDefault="0035286A" w14:paraId="283B0151" w14:textId="77777777">
            <w:pPr>
              <w:pStyle w:val="Textoindependiente"/>
              <w:jc w:val="center"/>
              <w:rPr>
                <w:sz w:val="20"/>
                <w:szCs w:val="20"/>
                <w:lang w:val="es-ES_tradnl"/>
              </w:rPr>
            </w:pPr>
            <w:r w:rsidRPr="0035286A">
              <w:rPr>
                <w:b/>
                <w:bCs/>
                <w:sz w:val="20"/>
                <w:szCs w:val="20"/>
                <w:lang w:val="es-ES_tradnl"/>
              </w:rPr>
              <w:t>Cargo</w:t>
            </w:r>
          </w:p>
        </w:tc>
        <w:tc>
          <w:tcPr>
            <w:tcW w:w="1995" w:type="dxa"/>
            <w:vMerge w:val="restar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shd w:val="clear" w:color="auto" w:fill="A6A6A6" w:themeFill="background1" w:themeFillShade="A6"/>
            <w:tcMar/>
            <w:vAlign w:val="center"/>
            <w:hideMark/>
          </w:tcPr>
          <w:p w:rsidRPr="0035286A" w:rsidR="0035286A" w:rsidP="0035286A" w:rsidRDefault="0035286A" w14:paraId="7AAE571D" w14:textId="77777777">
            <w:pPr>
              <w:pStyle w:val="Textoindependiente"/>
              <w:jc w:val="center"/>
              <w:rPr>
                <w:sz w:val="20"/>
                <w:szCs w:val="20"/>
                <w:lang w:val="es-ES_tradnl"/>
              </w:rPr>
            </w:pPr>
            <w:r w:rsidRPr="0035286A">
              <w:rPr>
                <w:b/>
                <w:bCs/>
                <w:sz w:val="20"/>
                <w:szCs w:val="20"/>
                <w:lang w:val="es-ES_tradnl"/>
              </w:rPr>
              <w:t>Entidad</w:t>
            </w:r>
          </w:p>
        </w:tc>
        <w:tc>
          <w:tcPr>
            <w:tcW w:w="1080" w:type="dxa"/>
            <w:gridSpan w:val="2"/>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shd w:val="clear" w:color="auto" w:fill="A6A6A6" w:themeFill="background1" w:themeFillShade="A6"/>
            <w:tcMar/>
            <w:vAlign w:val="center"/>
            <w:hideMark/>
          </w:tcPr>
          <w:p w:rsidRPr="0035286A" w:rsidR="0035286A" w:rsidP="0035286A" w:rsidRDefault="0035286A" w14:paraId="0D50F9CF" w14:textId="77777777">
            <w:pPr>
              <w:pStyle w:val="Textoindependiente"/>
              <w:jc w:val="center"/>
              <w:rPr>
                <w:b/>
                <w:bCs/>
                <w:sz w:val="20"/>
                <w:szCs w:val="20"/>
                <w:lang w:val="es-ES_tradnl"/>
              </w:rPr>
            </w:pPr>
            <w:r w:rsidRPr="0035286A">
              <w:rPr>
                <w:b/>
                <w:bCs/>
                <w:sz w:val="20"/>
                <w:szCs w:val="20"/>
                <w:lang w:val="es-ES_tradnl"/>
              </w:rPr>
              <w:t>Asiste</w:t>
            </w:r>
          </w:p>
        </w:tc>
        <w:tc>
          <w:tcPr>
            <w:tcW w:w="1890" w:type="dxa"/>
            <w:vMerge w:val="restart"/>
            <w:tcBorders>
              <w:top w:val="single" w:color="7F7F7F" w:themeColor="text1" w:themeTint="80" w:sz="2" w:space="0"/>
              <w:left w:val="single" w:color="7F7F7F" w:themeColor="text1" w:themeTint="80" w:sz="2" w:space="0"/>
              <w:right w:val="single" w:color="7F7F7F" w:themeColor="text1" w:themeTint="80" w:sz="2" w:space="0"/>
            </w:tcBorders>
            <w:shd w:val="clear" w:color="auto" w:fill="A6A6A6" w:themeFill="background1" w:themeFillShade="A6"/>
            <w:tcMar/>
            <w:vAlign w:val="center"/>
            <w:hideMark/>
          </w:tcPr>
          <w:p w:rsidRPr="0035286A" w:rsidR="0035286A" w:rsidP="0035286A" w:rsidRDefault="0035286A" w14:paraId="768C40DB" w14:textId="77777777">
            <w:pPr>
              <w:pStyle w:val="Textoindependiente"/>
              <w:jc w:val="center"/>
              <w:rPr>
                <w:b/>
                <w:bCs/>
                <w:sz w:val="20"/>
                <w:szCs w:val="20"/>
                <w:lang w:val="es-ES_tradnl"/>
              </w:rPr>
            </w:pPr>
            <w:r w:rsidRPr="0035286A">
              <w:rPr>
                <w:b/>
                <w:bCs/>
                <w:sz w:val="20"/>
                <w:szCs w:val="20"/>
                <w:lang w:val="es-ES_tradnl"/>
              </w:rPr>
              <w:t>Observaciones</w:t>
            </w:r>
          </w:p>
        </w:tc>
      </w:tr>
      <w:tr w:rsidRPr="0035286A" w:rsidR="0035286A" w:rsidTr="350C1BD0" w14:paraId="325805B0" w14:textId="77777777">
        <w:tc>
          <w:tcPr>
            <w:tcW w:w="2068" w:type="dxa"/>
            <w:vMerge/>
            <w:tcBorders/>
            <w:tcMar/>
            <w:vAlign w:val="center"/>
            <w:hideMark/>
          </w:tcPr>
          <w:p w:rsidRPr="0035286A" w:rsidR="0035286A" w:rsidP="0035286A" w:rsidRDefault="0035286A" w14:paraId="231A06DE" w14:textId="77777777">
            <w:pPr>
              <w:pStyle w:val="Textoindependiente"/>
              <w:jc w:val="center"/>
              <w:rPr>
                <w:sz w:val="20"/>
                <w:szCs w:val="20"/>
                <w:lang w:val="es-ES_tradnl"/>
              </w:rPr>
            </w:pPr>
          </w:p>
        </w:tc>
        <w:tc>
          <w:tcPr>
            <w:tcW w:w="2267" w:type="dxa"/>
            <w:vMerge/>
            <w:tcBorders/>
            <w:tcMar/>
            <w:vAlign w:val="center"/>
            <w:hideMark/>
          </w:tcPr>
          <w:p w:rsidRPr="0035286A" w:rsidR="0035286A" w:rsidP="0035286A" w:rsidRDefault="0035286A" w14:paraId="38863BB4" w14:textId="77777777">
            <w:pPr>
              <w:pStyle w:val="Textoindependiente"/>
              <w:jc w:val="center"/>
              <w:rPr>
                <w:sz w:val="20"/>
                <w:szCs w:val="20"/>
                <w:lang w:val="es-ES_tradnl"/>
              </w:rPr>
            </w:pPr>
          </w:p>
        </w:tc>
        <w:tc>
          <w:tcPr>
            <w:tcW w:w="1995" w:type="dxa"/>
            <w:vMerge/>
            <w:tcBorders/>
            <w:tcMar/>
            <w:vAlign w:val="center"/>
            <w:hideMark/>
          </w:tcPr>
          <w:p w:rsidRPr="0035286A" w:rsidR="0035286A" w:rsidP="0035286A" w:rsidRDefault="0035286A" w14:paraId="10AD460E" w14:textId="77777777">
            <w:pPr>
              <w:pStyle w:val="Textoindependiente"/>
              <w:jc w:val="center"/>
              <w:rPr>
                <w:sz w:val="20"/>
                <w:szCs w:val="20"/>
                <w:lang w:val="es-ES_tradnl"/>
              </w:rPr>
            </w:pPr>
          </w:p>
        </w:tc>
        <w:tc>
          <w:tcPr>
            <w:tcW w:w="54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shd w:val="clear" w:color="auto" w:fill="A6A6A6" w:themeFill="background1" w:themeFillShade="A6"/>
            <w:tcMar/>
            <w:vAlign w:val="center"/>
            <w:hideMark/>
          </w:tcPr>
          <w:p w:rsidRPr="0035286A" w:rsidR="0035286A" w:rsidP="0035286A" w:rsidRDefault="0035286A" w14:paraId="62653C82" w14:textId="77777777">
            <w:pPr>
              <w:pStyle w:val="Textoindependiente"/>
              <w:jc w:val="center"/>
              <w:rPr>
                <w:b/>
                <w:bCs/>
                <w:sz w:val="20"/>
                <w:szCs w:val="20"/>
                <w:lang w:val="es-ES_tradnl"/>
              </w:rPr>
            </w:pPr>
            <w:r w:rsidRPr="0035286A">
              <w:rPr>
                <w:b/>
                <w:bCs/>
                <w:sz w:val="20"/>
                <w:szCs w:val="20"/>
                <w:lang w:val="es-ES_tradnl"/>
              </w:rPr>
              <w:t>Sí</w:t>
            </w:r>
          </w:p>
        </w:tc>
        <w:tc>
          <w:tcPr>
            <w:tcW w:w="54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shd w:val="clear" w:color="auto" w:fill="A6A6A6" w:themeFill="background1" w:themeFillShade="A6"/>
            <w:tcMar/>
            <w:vAlign w:val="center"/>
            <w:hideMark/>
          </w:tcPr>
          <w:p w:rsidRPr="0035286A" w:rsidR="0035286A" w:rsidP="0035286A" w:rsidRDefault="0035286A" w14:paraId="60CF349F" w14:textId="77777777">
            <w:pPr>
              <w:pStyle w:val="Textoindependiente"/>
              <w:jc w:val="center"/>
              <w:rPr>
                <w:b/>
                <w:bCs/>
                <w:sz w:val="20"/>
                <w:szCs w:val="20"/>
                <w:lang w:val="es-ES_tradnl"/>
              </w:rPr>
            </w:pPr>
            <w:r w:rsidRPr="0035286A">
              <w:rPr>
                <w:b/>
                <w:bCs/>
                <w:sz w:val="20"/>
                <w:szCs w:val="20"/>
                <w:lang w:val="es-ES_tradnl"/>
              </w:rPr>
              <w:t>No</w:t>
            </w:r>
          </w:p>
        </w:tc>
        <w:tc>
          <w:tcPr>
            <w:tcW w:w="1890" w:type="dxa"/>
            <w:vMerge/>
            <w:tcBorders/>
            <w:tcMar/>
            <w:vAlign w:val="center"/>
          </w:tcPr>
          <w:p w:rsidRPr="0035286A" w:rsidR="0035286A" w:rsidP="0035286A" w:rsidRDefault="0035286A" w14:paraId="08229919" w14:textId="77777777">
            <w:pPr>
              <w:pStyle w:val="Textoindependiente"/>
              <w:jc w:val="center"/>
              <w:rPr>
                <w:sz w:val="20"/>
                <w:szCs w:val="20"/>
                <w:lang w:val="es-ES_tradnl"/>
              </w:rPr>
            </w:pPr>
          </w:p>
        </w:tc>
      </w:tr>
      <w:tr w:rsidRPr="0035286A" w:rsidR="001A6C3C" w:rsidTr="350C1BD0" w14:paraId="7F760A0E" w14:textId="77777777">
        <w:tc>
          <w:tcPr>
            <w:tcW w:w="2068"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35286A" w:rsidR="001A6C3C" w:rsidP="001A6C3C" w:rsidRDefault="001A6C3C" w14:paraId="75DEEDDA" w14:textId="77777777">
            <w:pPr>
              <w:pStyle w:val="Textoindependiente"/>
              <w:jc w:val="both"/>
              <w:rPr>
                <w:sz w:val="20"/>
                <w:szCs w:val="20"/>
                <w:lang w:val="es-ES_tradnl"/>
              </w:rPr>
            </w:pPr>
            <w:r w:rsidRPr="0035286A">
              <w:rPr>
                <w:sz w:val="20"/>
                <w:szCs w:val="20"/>
                <w:lang w:val="es-ES_tradnl"/>
              </w:rPr>
              <w:t>Olga Lucia López</w:t>
            </w:r>
          </w:p>
        </w:tc>
        <w:tc>
          <w:tcPr>
            <w:tcW w:w="226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35286A" w:rsidR="001A6C3C" w:rsidP="001A6C3C" w:rsidRDefault="001A6C3C" w14:paraId="0457B7E3" w14:textId="77777777">
            <w:pPr>
              <w:pStyle w:val="Textoindependiente"/>
              <w:jc w:val="both"/>
              <w:rPr>
                <w:sz w:val="20"/>
                <w:szCs w:val="20"/>
                <w:lang w:val="es-ES_tradnl"/>
              </w:rPr>
            </w:pPr>
            <w:r w:rsidRPr="0035286A">
              <w:rPr>
                <w:sz w:val="20"/>
                <w:szCs w:val="20"/>
                <w:lang w:val="es-ES_tradnl"/>
              </w:rPr>
              <w:t>Consejera Local de Paz</w:t>
            </w:r>
          </w:p>
        </w:tc>
        <w:tc>
          <w:tcPr>
            <w:tcW w:w="1995"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35286A" w:rsidR="001A6C3C" w:rsidP="001A6C3C" w:rsidRDefault="001A6C3C" w14:paraId="34364453" w14:textId="77777777">
            <w:pPr>
              <w:pStyle w:val="Textoindependiente"/>
              <w:jc w:val="both"/>
              <w:rPr>
                <w:sz w:val="20"/>
                <w:szCs w:val="20"/>
                <w:lang w:val="es-ES_tradnl"/>
              </w:rPr>
            </w:pPr>
            <w:r w:rsidRPr="0035286A">
              <w:rPr>
                <w:sz w:val="20"/>
                <w:szCs w:val="20"/>
                <w:lang w:val="es-ES_tradnl"/>
              </w:rPr>
              <w:t>Comité Operativo Local de Mujer y Equidad de Género COLMYEG de Chapinero.</w:t>
            </w:r>
          </w:p>
        </w:tc>
        <w:tc>
          <w:tcPr>
            <w:tcW w:w="54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D838E1" w:rsidR="001A6C3C" w:rsidP="00D838E1" w:rsidRDefault="001A6C3C" w14:paraId="20E7FB39" w14:textId="77777777">
            <w:pPr>
              <w:pStyle w:val="Textoindependiente"/>
              <w:jc w:val="center"/>
              <w:rPr>
                <w:bCs/>
                <w:sz w:val="20"/>
                <w:szCs w:val="20"/>
                <w:lang w:val="es-ES_tradnl"/>
              </w:rPr>
            </w:pPr>
            <w:r w:rsidRPr="00D838E1">
              <w:rPr>
                <w:bCs/>
                <w:sz w:val="20"/>
                <w:szCs w:val="20"/>
                <w:lang w:val="es-ES_tradnl"/>
              </w:rPr>
              <w:t>X</w:t>
            </w:r>
          </w:p>
        </w:tc>
        <w:tc>
          <w:tcPr>
            <w:tcW w:w="54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D838E1" w:rsidR="001A6C3C" w:rsidP="00D838E1" w:rsidRDefault="001A6C3C" w14:paraId="7E9D6FBA" w14:textId="77777777">
            <w:pPr>
              <w:pStyle w:val="Textoindependiente"/>
              <w:jc w:val="center"/>
              <w:rPr>
                <w:bCs/>
                <w:sz w:val="20"/>
                <w:szCs w:val="20"/>
                <w:lang w:val="es-ES_tradnl"/>
              </w:rPr>
            </w:pPr>
          </w:p>
        </w:tc>
        <w:tc>
          <w:tcPr>
            <w:tcW w:w="189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35286A" w:rsidR="001A6C3C" w:rsidP="001A6C3C" w:rsidRDefault="001A6C3C" w14:paraId="78D43159" w14:textId="77777777">
            <w:pPr>
              <w:pStyle w:val="Textoindependiente"/>
              <w:jc w:val="both"/>
              <w:rPr>
                <w:sz w:val="20"/>
                <w:szCs w:val="20"/>
                <w:lang w:val="es-ES_tradnl"/>
              </w:rPr>
            </w:pPr>
          </w:p>
        </w:tc>
      </w:tr>
      <w:tr w:rsidRPr="0035286A" w:rsidR="001A6C3C" w:rsidTr="350C1BD0" w14:paraId="12628F39" w14:textId="77777777">
        <w:tc>
          <w:tcPr>
            <w:tcW w:w="2068"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35286A" w:rsidR="001A6C3C" w:rsidP="350C1BD0" w:rsidRDefault="00A50A39" w14:paraId="6E6CBC7C" w14:textId="31D03B88">
            <w:pPr>
              <w:pStyle w:val="Textoindependiente"/>
              <w:jc w:val="both"/>
              <w:rPr>
                <w:sz w:val="20"/>
                <w:szCs w:val="20"/>
                <w:lang w:val="es-ES"/>
              </w:rPr>
            </w:pPr>
            <w:r w:rsidRPr="350C1BD0" w:rsidR="350C1BD0">
              <w:rPr>
                <w:sz w:val="20"/>
                <w:szCs w:val="20"/>
                <w:lang w:val="es-ES"/>
              </w:rPr>
              <w:t xml:space="preserve">Paula Vargas </w:t>
            </w:r>
            <w:r w:rsidRPr="350C1BD0" w:rsidR="350C1BD0">
              <w:rPr>
                <w:sz w:val="20"/>
                <w:szCs w:val="20"/>
                <w:lang w:val="es-ES"/>
              </w:rPr>
              <w:t>Perez</w:t>
            </w:r>
          </w:p>
        </w:tc>
        <w:tc>
          <w:tcPr>
            <w:tcW w:w="226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35286A" w:rsidR="001A6C3C" w:rsidP="001A6C3C" w:rsidRDefault="001A6C3C" w14:paraId="5C87D58F" w14:textId="77777777">
            <w:pPr>
              <w:pStyle w:val="Textoindependiente"/>
              <w:jc w:val="both"/>
              <w:rPr>
                <w:sz w:val="20"/>
                <w:szCs w:val="20"/>
                <w:lang w:val="es-ES_tradnl"/>
              </w:rPr>
            </w:pPr>
            <w:r w:rsidRPr="0035286A">
              <w:rPr>
                <w:sz w:val="20"/>
                <w:szCs w:val="20"/>
                <w:lang w:val="es-ES_tradnl"/>
              </w:rPr>
              <w:t>Líder equipo PIT - OCDPVR</w:t>
            </w:r>
          </w:p>
        </w:tc>
        <w:tc>
          <w:tcPr>
            <w:tcW w:w="1995"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35286A" w:rsidR="001A6C3C" w:rsidP="001A6C3C" w:rsidRDefault="001A6C3C" w14:paraId="6218BA2B" w14:textId="77777777">
            <w:pPr>
              <w:pStyle w:val="Textoindependiente"/>
              <w:jc w:val="both"/>
              <w:rPr>
                <w:sz w:val="20"/>
                <w:szCs w:val="20"/>
                <w:lang w:val="es-ES_tradnl"/>
              </w:rPr>
            </w:pPr>
            <w:r w:rsidRPr="0035286A">
              <w:rPr>
                <w:sz w:val="20"/>
                <w:szCs w:val="20"/>
                <w:lang w:val="es-ES_tradnl"/>
              </w:rPr>
              <w:t>Consejería Distrital de paz, víctimas y reconciliación</w:t>
            </w:r>
          </w:p>
        </w:tc>
        <w:tc>
          <w:tcPr>
            <w:tcW w:w="54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D838E1" w:rsidR="001A6C3C" w:rsidP="00D838E1" w:rsidRDefault="001A6C3C" w14:paraId="69AB010D" w14:textId="77777777">
            <w:pPr>
              <w:pStyle w:val="Textoindependiente"/>
              <w:jc w:val="center"/>
              <w:rPr>
                <w:bCs/>
                <w:sz w:val="20"/>
                <w:szCs w:val="20"/>
                <w:lang w:val="es-ES_tradnl"/>
              </w:rPr>
            </w:pPr>
            <w:r w:rsidRPr="00D838E1">
              <w:rPr>
                <w:bCs/>
                <w:sz w:val="20"/>
                <w:szCs w:val="20"/>
                <w:lang w:val="es-ES_tradnl"/>
              </w:rPr>
              <w:t>X</w:t>
            </w:r>
          </w:p>
        </w:tc>
        <w:tc>
          <w:tcPr>
            <w:tcW w:w="54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D838E1" w:rsidR="001A6C3C" w:rsidP="00D838E1" w:rsidRDefault="001A6C3C" w14:paraId="60542C1C" w14:textId="77777777">
            <w:pPr>
              <w:pStyle w:val="Textoindependiente"/>
              <w:jc w:val="center"/>
              <w:rPr>
                <w:bCs/>
                <w:sz w:val="20"/>
                <w:szCs w:val="20"/>
                <w:lang w:val="es-ES_tradnl"/>
              </w:rPr>
            </w:pPr>
          </w:p>
        </w:tc>
        <w:tc>
          <w:tcPr>
            <w:tcW w:w="189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35286A" w:rsidR="001A6C3C" w:rsidP="001A6C3C" w:rsidRDefault="001A6C3C" w14:paraId="182D0697" w14:textId="77777777">
            <w:pPr>
              <w:pStyle w:val="Textoindependiente"/>
              <w:jc w:val="both"/>
              <w:rPr>
                <w:sz w:val="20"/>
                <w:szCs w:val="20"/>
                <w:lang w:val="es-ES_tradnl"/>
              </w:rPr>
            </w:pPr>
          </w:p>
        </w:tc>
      </w:tr>
    </w:tbl>
    <w:p w:rsidRPr="001A6C3C" w:rsidR="001A6C3C" w:rsidP="001A6C3C" w:rsidRDefault="001A6C3C" w14:paraId="7D1FC7CE" w14:textId="77777777">
      <w:pPr>
        <w:pStyle w:val="Textoindependiente"/>
        <w:jc w:val="both"/>
        <w:rPr>
          <w:b/>
          <w:bCs/>
          <w:lang w:val="es-ES_tradnl"/>
        </w:rPr>
      </w:pPr>
    </w:p>
    <w:p w:rsidRPr="001A6C3C" w:rsidR="001A6C3C" w:rsidP="001A6C3C" w:rsidRDefault="00B1512D" w14:paraId="47411223" w14:textId="08F41061">
      <w:pPr>
        <w:pStyle w:val="Textoindependiente"/>
        <w:jc w:val="both"/>
        <w:rPr>
          <w:lang w:val="es-ES_tradnl"/>
        </w:rPr>
      </w:pPr>
      <w:r w:rsidRPr="001A6C3C">
        <w:rPr>
          <w:b/>
          <w:bCs/>
          <w:lang w:val="es-ES_tradnl"/>
        </w:rPr>
        <w:t xml:space="preserve">Otros Asistentes </w:t>
      </w:r>
      <w:r>
        <w:rPr>
          <w:b/>
          <w:bCs/>
          <w:lang w:val="es-ES_tradnl"/>
        </w:rPr>
        <w:t>a</w:t>
      </w:r>
      <w:r w:rsidRPr="001A6C3C">
        <w:rPr>
          <w:b/>
          <w:bCs/>
          <w:lang w:val="es-ES_tradnl"/>
        </w:rPr>
        <w:t xml:space="preserve"> </w:t>
      </w:r>
      <w:r>
        <w:rPr>
          <w:b/>
          <w:bCs/>
          <w:lang w:val="es-ES_tradnl"/>
        </w:rPr>
        <w:t>l</w:t>
      </w:r>
      <w:r w:rsidRPr="001A6C3C">
        <w:rPr>
          <w:b/>
          <w:bCs/>
          <w:lang w:val="es-ES_tradnl"/>
        </w:rPr>
        <w:t>a Sesión</w:t>
      </w:r>
      <w:r w:rsidRPr="001A6C3C" w:rsidR="001A6C3C">
        <w:rPr>
          <w:b/>
          <w:bCs/>
          <w:lang w:val="es-ES_tradnl"/>
        </w:rPr>
        <w:t>:</w:t>
      </w:r>
    </w:p>
    <w:p w:rsidRPr="001A6C3C" w:rsidR="001A6C3C" w:rsidP="001A6C3C" w:rsidRDefault="001A6C3C" w14:paraId="26619C90" w14:textId="77777777">
      <w:pPr>
        <w:pStyle w:val="Textoindependiente"/>
        <w:jc w:val="both"/>
        <w:rPr>
          <w:b/>
          <w:bCs/>
          <w:lang w:val="es-ES_tradnl"/>
        </w:rPr>
      </w:pPr>
    </w:p>
    <w:tbl>
      <w:tblPr>
        <w:tblW w:w="0" w:type="auto"/>
        <w:tblInd w:w="55" w:type="dxa"/>
        <w:tbl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insideH w:val="single" w:color="7F7F7F" w:themeColor="text1" w:themeTint="80" w:sz="2" w:space="0"/>
          <w:insideV w:val="single" w:color="7F7F7F" w:themeColor="text1" w:themeTint="80" w:sz="2" w:space="0"/>
        </w:tblBorders>
        <w:tblLayout w:type="fixed"/>
        <w:tblCellMar>
          <w:top w:w="55" w:type="dxa"/>
          <w:left w:w="55" w:type="dxa"/>
          <w:bottom w:w="55" w:type="dxa"/>
          <w:right w:w="55" w:type="dxa"/>
        </w:tblCellMar>
        <w:tblLook w:val="04A0" w:firstRow="1" w:lastRow="0" w:firstColumn="1" w:lastColumn="0" w:noHBand="0" w:noVBand="1"/>
      </w:tblPr>
      <w:tblGrid>
        <w:gridCol w:w="2032"/>
        <w:gridCol w:w="2164"/>
        <w:gridCol w:w="2146"/>
        <w:gridCol w:w="512"/>
        <w:gridCol w:w="570"/>
        <w:gridCol w:w="1989"/>
      </w:tblGrid>
      <w:tr w:rsidRPr="00F118C1" w:rsidR="001A6C3C" w:rsidTr="350C1BD0" w14:paraId="64BC1BA0" w14:textId="77777777">
        <w:trPr>
          <w:tblHeader/>
        </w:trPr>
        <w:tc>
          <w:tcPr>
            <w:tcW w:w="2032" w:type="dxa"/>
            <w:vMerge w:val="restar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shd w:val="clear" w:color="auto" w:fill="A6A6A6" w:themeFill="background1" w:themeFillShade="A6"/>
            <w:tcMar/>
            <w:vAlign w:val="center"/>
            <w:hideMark/>
          </w:tcPr>
          <w:p w:rsidRPr="00F118C1" w:rsidR="001A6C3C" w:rsidP="00F118C1" w:rsidRDefault="001A6C3C" w14:paraId="09BFFD9C" w14:textId="77777777">
            <w:pPr>
              <w:pStyle w:val="Textoindependiente"/>
              <w:jc w:val="center"/>
              <w:rPr>
                <w:sz w:val="20"/>
                <w:szCs w:val="20"/>
                <w:lang w:val="es-ES_tradnl"/>
              </w:rPr>
            </w:pPr>
            <w:r w:rsidRPr="00F118C1">
              <w:rPr>
                <w:b/>
                <w:bCs/>
                <w:sz w:val="20"/>
                <w:szCs w:val="20"/>
                <w:lang w:val="es-ES_tradnl"/>
              </w:rPr>
              <w:t>Nombre</w:t>
            </w:r>
          </w:p>
        </w:tc>
        <w:tc>
          <w:tcPr>
            <w:tcW w:w="2164" w:type="dxa"/>
            <w:vMerge w:val="restar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shd w:val="clear" w:color="auto" w:fill="A6A6A6" w:themeFill="background1" w:themeFillShade="A6"/>
            <w:tcMar/>
            <w:vAlign w:val="center"/>
            <w:hideMark/>
          </w:tcPr>
          <w:p w:rsidRPr="00F118C1" w:rsidR="001A6C3C" w:rsidP="00F118C1" w:rsidRDefault="001A6C3C" w14:paraId="2570ED1D" w14:textId="699F3982">
            <w:pPr>
              <w:pStyle w:val="Textoindependiente"/>
              <w:jc w:val="center"/>
              <w:rPr>
                <w:sz w:val="20"/>
                <w:szCs w:val="20"/>
                <w:lang w:val="es-ES_tradnl"/>
              </w:rPr>
            </w:pPr>
            <w:r w:rsidRPr="00F118C1">
              <w:rPr>
                <w:b/>
                <w:bCs/>
                <w:sz w:val="20"/>
                <w:szCs w:val="20"/>
                <w:lang w:val="es-ES_tradnl"/>
              </w:rPr>
              <w:t>Cargo</w:t>
            </w:r>
          </w:p>
        </w:tc>
        <w:tc>
          <w:tcPr>
            <w:tcW w:w="2146" w:type="dxa"/>
            <w:vMerge w:val="restar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shd w:val="clear" w:color="auto" w:fill="A6A6A6" w:themeFill="background1" w:themeFillShade="A6"/>
            <w:tcMar/>
            <w:vAlign w:val="center"/>
            <w:hideMark/>
          </w:tcPr>
          <w:p w:rsidRPr="00F118C1" w:rsidR="001A6C3C" w:rsidP="00F118C1" w:rsidRDefault="001A6C3C" w14:paraId="78454826" w14:textId="77777777">
            <w:pPr>
              <w:pStyle w:val="Textoindependiente"/>
              <w:jc w:val="center"/>
              <w:rPr>
                <w:sz w:val="20"/>
                <w:szCs w:val="20"/>
                <w:lang w:val="es-ES_tradnl"/>
              </w:rPr>
            </w:pPr>
            <w:r w:rsidRPr="00F118C1">
              <w:rPr>
                <w:b/>
                <w:bCs/>
                <w:sz w:val="20"/>
                <w:szCs w:val="20"/>
                <w:lang w:val="es-ES_tradnl"/>
              </w:rPr>
              <w:t>Entidad</w:t>
            </w:r>
          </w:p>
        </w:tc>
        <w:tc>
          <w:tcPr>
            <w:tcW w:w="1082" w:type="dxa"/>
            <w:gridSpan w:val="2"/>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shd w:val="clear" w:color="auto" w:fill="A6A6A6" w:themeFill="background1" w:themeFillShade="A6"/>
            <w:tcMar/>
            <w:vAlign w:val="center"/>
            <w:hideMark/>
          </w:tcPr>
          <w:p w:rsidRPr="00F118C1" w:rsidR="001A6C3C" w:rsidP="00F118C1" w:rsidRDefault="001A6C3C" w14:paraId="14EDD91C" w14:textId="77777777">
            <w:pPr>
              <w:pStyle w:val="Textoindependiente"/>
              <w:jc w:val="center"/>
              <w:rPr>
                <w:sz w:val="20"/>
                <w:szCs w:val="20"/>
                <w:lang w:val="es-ES_tradnl"/>
              </w:rPr>
            </w:pPr>
            <w:r w:rsidRPr="00F118C1">
              <w:rPr>
                <w:b/>
                <w:bCs/>
                <w:sz w:val="20"/>
                <w:szCs w:val="20"/>
                <w:lang w:val="es-ES_tradnl"/>
              </w:rPr>
              <w:t>Asiste</w:t>
            </w:r>
          </w:p>
        </w:tc>
        <w:tc>
          <w:tcPr>
            <w:tcW w:w="1989" w:type="dxa"/>
            <w:vMerge w:val="restar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shd w:val="clear" w:color="auto" w:fill="A6A6A6" w:themeFill="background1" w:themeFillShade="A6"/>
            <w:tcMar/>
            <w:vAlign w:val="center"/>
            <w:hideMark/>
          </w:tcPr>
          <w:p w:rsidRPr="00F118C1" w:rsidR="001A6C3C" w:rsidP="00F118C1" w:rsidRDefault="001A6C3C" w14:paraId="03AED207" w14:textId="77777777">
            <w:pPr>
              <w:pStyle w:val="Textoindependiente"/>
              <w:jc w:val="center"/>
              <w:rPr>
                <w:sz w:val="20"/>
                <w:szCs w:val="20"/>
                <w:lang w:val="es-ES_tradnl"/>
              </w:rPr>
            </w:pPr>
            <w:r w:rsidRPr="00F118C1">
              <w:rPr>
                <w:b/>
                <w:bCs/>
                <w:sz w:val="20"/>
                <w:szCs w:val="20"/>
                <w:lang w:val="es-ES_tradnl"/>
              </w:rPr>
              <w:t>Observaciones</w:t>
            </w:r>
          </w:p>
        </w:tc>
      </w:tr>
      <w:tr w:rsidRPr="00F118C1" w:rsidR="001A6C3C" w:rsidTr="350C1BD0" w14:paraId="5B5847BE" w14:textId="77777777">
        <w:tc>
          <w:tcPr>
            <w:tcW w:w="2032" w:type="dxa"/>
            <w:vMerge/>
            <w:tcBorders/>
            <w:tcMar/>
            <w:vAlign w:val="center"/>
            <w:hideMark/>
          </w:tcPr>
          <w:p w:rsidRPr="00F118C1" w:rsidR="001A6C3C" w:rsidP="001A6C3C" w:rsidRDefault="001A6C3C" w14:paraId="1F7CB519" w14:textId="77777777">
            <w:pPr>
              <w:pStyle w:val="Textoindependiente"/>
              <w:jc w:val="both"/>
              <w:rPr>
                <w:sz w:val="20"/>
                <w:szCs w:val="20"/>
                <w:lang w:val="es-ES_tradnl"/>
              </w:rPr>
            </w:pPr>
          </w:p>
        </w:tc>
        <w:tc>
          <w:tcPr>
            <w:tcW w:w="2164" w:type="dxa"/>
            <w:vMerge/>
            <w:tcBorders/>
            <w:tcMar/>
            <w:vAlign w:val="center"/>
            <w:hideMark/>
          </w:tcPr>
          <w:p w:rsidRPr="00F118C1" w:rsidR="001A6C3C" w:rsidP="001A6C3C" w:rsidRDefault="001A6C3C" w14:paraId="0E3C501C" w14:textId="77777777">
            <w:pPr>
              <w:pStyle w:val="Textoindependiente"/>
              <w:jc w:val="both"/>
              <w:rPr>
                <w:sz w:val="20"/>
                <w:szCs w:val="20"/>
                <w:lang w:val="es-ES_tradnl"/>
              </w:rPr>
            </w:pPr>
          </w:p>
        </w:tc>
        <w:tc>
          <w:tcPr>
            <w:tcW w:w="2146" w:type="dxa"/>
            <w:vMerge/>
            <w:tcBorders/>
            <w:tcMar/>
            <w:vAlign w:val="center"/>
            <w:hideMark/>
          </w:tcPr>
          <w:p w:rsidRPr="00F118C1" w:rsidR="001A6C3C" w:rsidP="001A6C3C" w:rsidRDefault="001A6C3C" w14:paraId="3AD9F559" w14:textId="77777777">
            <w:pPr>
              <w:pStyle w:val="Textoindependiente"/>
              <w:jc w:val="both"/>
              <w:rPr>
                <w:sz w:val="20"/>
                <w:szCs w:val="20"/>
                <w:lang w:val="es-ES_tradnl"/>
              </w:rPr>
            </w:pPr>
          </w:p>
        </w:tc>
        <w:tc>
          <w:tcPr>
            <w:tcW w:w="51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shd w:val="clear" w:color="auto" w:fill="A6A6A6" w:themeFill="background1" w:themeFillShade="A6"/>
            <w:tcMar/>
            <w:vAlign w:val="center"/>
            <w:hideMark/>
          </w:tcPr>
          <w:p w:rsidRPr="00F118C1" w:rsidR="001A6C3C" w:rsidP="001A6C3C" w:rsidRDefault="001A6C3C" w14:paraId="56A6337E" w14:textId="77777777">
            <w:pPr>
              <w:pStyle w:val="Textoindependiente"/>
              <w:jc w:val="both"/>
              <w:rPr>
                <w:sz w:val="20"/>
                <w:szCs w:val="20"/>
                <w:lang w:val="es-ES_tradnl"/>
              </w:rPr>
            </w:pPr>
            <w:r w:rsidRPr="00F118C1">
              <w:rPr>
                <w:b/>
                <w:bCs/>
                <w:sz w:val="20"/>
                <w:szCs w:val="20"/>
                <w:lang w:val="es-ES_tradnl"/>
              </w:rPr>
              <w:t>Sí</w:t>
            </w:r>
          </w:p>
        </w:tc>
        <w:tc>
          <w:tcPr>
            <w:tcW w:w="57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shd w:val="clear" w:color="auto" w:fill="A6A6A6" w:themeFill="background1" w:themeFillShade="A6"/>
            <w:tcMar/>
            <w:vAlign w:val="center"/>
            <w:hideMark/>
          </w:tcPr>
          <w:p w:rsidRPr="00F118C1" w:rsidR="001A6C3C" w:rsidP="001A6C3C" w:rsidRDefault="001A6C3C" w14:paraId="411252A6" w14:textId="77777777">
            <w:pPr>
              <w:pStyle w:val="Textoindependiente"/>
              <w:jc w:val="both"/>
              <w:rPr>
                <w:sz w:val="20"/>
                <w:szCs w:val="20"/>
                <w:lang w:val="es-ES_tradnl"/>
              </w:rPr>
            </w:pPr>
            <w:r w:rsidRPr="00F118C1">
              <w:rPr>
                <w:b/>
                <w:bCs/>
                <w:sz w:val="20"/>
                <w:szCs w:val="20"/>
                <w:lang w:val="es-ES_tradnl"/>
              </w:rPr>
              <w:t>No</w:t>
            </w:r>
          </w:p>
        </w:tc>
        <w:tc>
          <w:tcPr>
            <w:tcW w:w="1989" w:type="dxa"/>
            <w:vMerge/>
            <w:tcBorders/>
            <w:tcMar/>
            <w:vAlign w:val="center"/>
            <w:hideMark/>
          </w:tcPr>
          <w:p w:rsidRPr="00F118C1" w:rsidR="001A6C3C" w:rsidP="001A6C3C" w:rsidRDefault="001A6C3C" w14:paraId="76F97707" w14:textId="77777777">
            <w:pPr>
              <w:pStyle w:val="Textoindependiente"/>
              <w:jc w:val="both"/>
              <w:rPr>
                <w:sz w:val="20"/>
                <w:szCs w:val="20"/>
                <w:lang w:val="es-ES_tradnl"/>
              </w:rPr>
            </w:pPr>
          </w:p>
        </w:tc>
      </w:tr>
      <w:tr w:rsidRPr="00F118C1" w:rsidR="001A6C3C" w:rsidTr="350C1BD0" w14:paraId="0B33116F" w14:textId="77777777">
        <w:tc>
          <w:tcPr>
            <w:tcW w:w="203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F118C1" w:rsidR="001A6C3C" w:rsidP="350C1BD0" w:rsidRDefault="001A6C3C" w14:paraId="64C53C22" w14:textId="77777777">
            <w:pPr>
              <w:pStyle w:val="Textoindependiente"/>
              <w:jc w:val="both"/>
              <w:rPr>
                <w:sz w:val="20"/>
                <w:szCs w:val="20"/>
                <w:lang w:val="es-ES"/>
              </w:rPr>
            </w:pPr>
            <w:r w:rsidRPr="350C1BD0" w:rsidR="350C1BD0">
              <w:rPr>
                <w:sz w:val="20"/>
                <w:szCs w:val="20"/>
                <w:lang w:val="es-ES"/>
              </w:rPr>
              <w:t xml:space="preserve">Henrry </w:t>
            </w:r>
            <w:r w:rsidRPr="350C1BD0" w:rsidR="350C1BD0">
              <w:rPr>
                <w:sz w:val="20"/>
                <w:szCs w:val="20"/>
                <w:lang w:val="es-ES"/>
              </w:rPr>
              <w:t>Villamarin</w:t>
            </w:r>
          </w:p>
        </w:tc>
        <w:tc>
          <w:tcPr>
            <w:tcW w:w="2164"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F118C1" w:rsidR="001A6C3C" w:rsidP="001A6C3C" w:rsidRDefault="001A6C3C" w14:paraId="7DA0C4B5" w14:textId="77777777">
            <w:pPr>
              <w:pStyle w:val="Textoindependiente"/>
              <w:jc w:val="both"/>
              <w:rPr>
                <w:sz w:val="20"/>
                <w:szCs w:val="20"/>
                <w:lang w:val="es-ES_tradnl"/>
              </w:rPr>
            </w:pPr>
            <w:r w:rsidRPr="00F118C1">
              <w:rPr>
                <w:sz w:val="20"/>
                <w:szCs w:val="20"/>
                <w:lang w:val="es-ES_tradnl"/>
              </w:rPr>
              <w:t xml:space="preserve">Subsecretario corporativo </w:t>
            </w:r>
          </w:p>
        </w:tc>
        <w:tc>
          <w:tcPr>
            <w:tcW w:w="2146"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F118C1" w:rsidR="001A6C3C" w:rsidP="001A6C3C" w:rsidRDefault="001A6C3C" w14:paraId="1BA74439" w14:textId="77777777">
            <w:pPr>
              <w:pStyle w:val="Textoindependiente"/>
              <w:jc w:val="both"/>
              <w:rPr>
                <w:sz w:val="20"/>
                <w:szCs w:val="20"/>
                <w:lang w:val="es-ES_tradnl"/>
              </w:rPr>
            </w:pPr>
            <w:r w:rsidRPr="00F118C1">
              <w:rPr>
                <w:sz w:val="20"/>
                <w:szCs w:val="20"/>
                <w:lang w:val="es-ES_tradnl"/>
              </w:rPr>
              <w:t>Secretaria General Alcaldía Mayor</w:t>
            </w:r>
          </w:p>
        </w:tc>
        <w:tc>
          <w:tcPr>
            <w:tcW w:w="51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D838E1" w:rsidR="001A6C3C" w:rsidP="00D838E1" w:rsidRDefault="00A50A39" w14:paraId="7AF10AE8" w14:textId="5052E83E">
            <w:pPr>
              <w:pStyle w:val="Textoindependiente"/>
              <w:jc w:val="center"/>
              <w:rPr>
                <w:bCs/>
                <w:sz w:val="20"/>
                <w:szCs w:val="20"/>
                <w:lang w:val="es-ES_tradnl"/>
              </w:rPr>
            </w:pPr>
            <w:r w:rsidRPr="00D838E1">
              <w:rPr>
                <w:bCs/>
                <w:sz w:val="20"/>
                <w:szCs w:val="20"/>
                <w:lang w:val="es-ES_tradnl"/>
              </w:rPr>
              <w:t>X</w:t>
            </w:r>
          </w:p>
        </w:tc>
        <w:tc>
          <w:tcPr>
            <w:tcW w:w="57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D838E1" w:rsidR="001A6C3C" w:rsidP="00D838E1" w:rsidRDefault="001A6C3C" w14:paraId="0C3C5C12" w14:textId="77777777">
            <w:pPr>
              <w:pStyle w:val="Textoindependiente"/>
              <w:jc w:val="center"/>
              <w:rPr>
                <w:bCs/>
                <w:sz w:val="20"/>
                <w:szCs w:val="20"/>
                <w:lang w:val="es-ES_tradnl"/>
              </w:rPr>
            </w:pPr>
          </w:p>
        </w:tc>
        <w:tc>
          <w:tcPr>
            <w:tcW w:w="1989"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D838E1" w:rsidR="001A6C3C" w:rsidP="00D838E1" w:rsidRDefault="001A6C3C" w14:paraId="02A4E6B3" w14:textId="77777777">
            <w:pPr>
              <w:pStyle w:val="Textoindependiente"/>
              <w:jc w:val="center"/>
              <w:rPr>
                <w:bCs/>
                <w:sz w:val="20"/>
                <w:szCs w:val="20"/>
                <w:lang w:val="es-ES_tradnl"/>
              </w:rPr>
            </w:pPr>
          </w:p>
        </w:tc>
      </w:tr>
      <w:tr w:rsidRPr="00F118C1" w:rsidR="00A50A39" w:rsidTr="350C1BD0" w14:paraId="16D216BF" w14:textId="77777777">
        <w:tc>
          <w:tcPr>
            <w:tcW w:w="203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F118C1" w:rsidR="00A50A39" w:rsidP="001A6C3C" w:rsidRDefault="00A50A39" w14:paraId="4335526B" w14:textId="70B6256C">
            <w:pPr>
              <w:pStyle w:val="Textoindependiente"/>
              <w:jc w:val="both"/>
              <w:rPr>
                <w:sz w:val="20"/>
                <w:szCs w:val="20"/>
                <w:lang w:val="es-ES_tradnl"/>
              </w:rPr>
            </w:pPr>
            <w:r w:rsidRPr="00F118C1">
              <w:rPr>
                <w:sz w:val="20"/>
                <w:szCs w:val="20"/>
                <w:lang w:val="es-ES_tradnl"/>
              </w:rPr>
              <w:t>Andrea del Pilar Rojas</w:t>
            </w:r>
          </w:p>
        </w:tc>
        <w:tc>
          <w:tcPr>
            <w:tcW w:w="2164"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F118C1" w:rsidR="00A50A39" w:rsidP="001A6C3C" w:rsidRDefault="00A50A39" w14:paraId="6FA79F38" w14:textId="17716180">
            <w:pPr>
              <w:pStyle w:val="Textoindependiente"/>
              <w:jc w:val="both"/>
              <w:rPr>
                <w:sz w:val="20"/>
                <w:szCs w:val="20"/>
                <w:lang w:val="es-ES_tradnl"/>
              </w:rPr>
            </w:pPr>
            <w:r w:rsidRPr="00F118C1">
              <w:rPr>
                <w:sz w:val="20"/>
                <w:szCs w:val="20"/>
                <w:lang w:val="es-ES_tradnl"/>
              </w:rPr>
              <w:t>Asesora</w:t>
            </w:r>
          </w:p>
        </w:tc>
        <w:tc>
          <w:tcPr>
            <w:tcW w:w="2146"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F118C1" w:rsidR="00A50A39" w:rsidP="001A6C3C" w:rsidRDefault="00A50A39" w14:paraId="0C942B12" w14:textId="7E161826">
            <w:pPr>
              <w:pStyle w:val="Textoindependiente"/>
              <w:jc w:val="both"/>
              <w:rPr>
                <w:sz w:val="20"/>
                <w:szCs w:val="20"/>
                <w:lang w:val="es-ES_tradnl"/>
              </w:rPr>
            </w:pPr>
            <w:r w:rsidRPr="00F118C1">
              <w:rPr>
                <w:sz w:val="20"/>
                <w:szCs w:val="20"/>
                <w:lang w:val="es-ES_tradnl"/>
              </w:rPr>
              <w:t>Secretaría distrital de Seguridad, y Justicia.</w:t>
            </w:r>
          </w:p>
        </w:tc>
        <w:tc>
          <w:tcPr>
            <w:tcW w:w="51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D838E1" w:rsidR="00A50A39" w:rsidP="00D838E1" w:rsidRDefault="00A50A39" w14:paraId="2B45119B" w14:textId="6A717F40">
            <w:pPr>
              <w:pStyle w:val="Textoindependiente"/>
              <w:jc w:val="center"/>
              <w:rPr>
                <w:bCs/>
                <w:sz w:val="20"/>
                <w:szCs w:val="20"/>
                <w:lang w:val="es-ES_tradnl"/>
              </w:rPr>
            </w:pPr>
            <w:r w:rsidRPr="00D838E1">
              <w:rPr>
                <w:bCs/>
                <w:sz w:val="20"/>
                <w:szCs w:val="20"/>
                <w:lang w:val="es-ES_tradnl"/>
              </w:rPr>
              <w:t>X</w:t>
            </w:r>
          </w:p>
        </w:tc>
        <w:tc>
          <w:tcPr>
            <w:tcW w:w="57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D838E1" w:rsidR="00A50A39" w:rsidP="00D838E1" w:rsidRDefault="00A50A39" w14:paraId="13C12667" w14:textId="77777777">
            <w:pPr>
              <w:pStyle w:val="Textoindependiente"/>
              <w:jc w:val="center"/>
              <w:rPr>
                <w:bCs/>
                <w:sz w:val="20"/>
                <w:szCs w:val="20"/>
                <w:lang w:val="es-ES_tradnl"/>
              </w:rPr>
            </w:pPr>
          </w:p>
        </w:tc>
        <w:tc>
          <w:tcPr>
            <w:tcW w:w="1989"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D838E1" w:rsidR="00A50A39" w:rsidP="00D838E1" w:rsidRDefault="00A50A39" w14:paraId="73EAEEA5" w14:textId="77777777">
            <w:pPr>
              <w:pStyle w:val="Textoindependiente"/>
              <w:jc w:val="center"/>
              <w:rPr>
                <w:bCs/>
                <w:sz w:val="20"/>
                <w:szCs w:val="20"/>
                <w:lang w:val="es-ES_tradnl"/>
              </w:rPr>
            </w:pPr>
          </w:p>
        </w:tc>
      </w:tr>
      <w:tr w:rsidRPr="00F118C1" w:rsidR="00A50A39" w:rsidTr="350C1BD0" w14:paraId="3A3F4CB8" w14:textId="77777777">
        <w:tc>
          <w:tcPr>
            <w:tcW w:w="203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F118C1" w:rsidR="00A50A39" w:rsidP="001A6C3C" w:rsidRDefault="00A50A39" w14:paraId="7524DDF5" w14:textId="411A5AA5">
            <w:pPr>
              <w:pStyle w:val="Textoindependiente"/>
              <w:jc w:val="both"/>
              <w:rPr>
                <w:sz w:val="20"/>
                <w:szCs w:val="20"/>
                <w:lang w:val="es-ES_tradnl"/>
              </w:rPr>
            </w:pPr>
            <w:r w:rsidRPr="00F118C1">
              <w:rPr>
                <w:sz w:val="20"/>
                <w:szCs w:val="20"/>
                <w:lang w:val="es-ES_tradnl"/>
              </w:rPr>
              <w:lastRenderedPageBreak/>
              <w:t>María Fernanda Ruiz</w:t>
            </w:r>
          </w:p>
        </w:tc>
        <w:tc>
          <w:tcPr>
            <w:tcW w:w="2164"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F118C1" w:rsidR="00A50A39" w:rsidP="001A6C3C" w:rsidRDefault="00A50A39" w14:paraId="2263E6CF" w14:textId="7E252586">
            <w:pPr>
              <w:pStyle w:val="Textoindependiente"/>
              <w:jc w:val="both"/>
              <w:rPr>
                <w:sz w:val="20"/>
                <w:szCs w:val="20"/>
                <w:lang w:val="es-ES_tradnl"/>
              </w:rPr>
            </w:pPr>
            <w:r w:rsidRPr="00F118C1">
              <w:rPr>
                <w:sz w:val="20"/>
                <w:szCs w:val="20"/>
                <w:lang w:val="es-ES_tradnl"/>
              </w:rPr>
              <w:t>Enlace territorial</w:t>
            </w:r>
          </w:p>
        </w:tc>
        <w:tc>
          <w:tcPr>
            <w:tcW w:w="2146"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F118C1" w:rsidR="00A50A39" w:rsidP="001A6C3C" w:rsidRDefault="00A50A39" w14:paraId="6D9A4EC4" w14:textId="30A96C8E">
            <w:pPr>
              <w:pStyle w:val="Textoindependiente"/>
              <w:jc w:val="both"/>
              <w:rPr>
                <w:sz w:val="20"/>
                <w:szCs w:val="20"/>
                <w:lang w:val="es-ES_tradnl"/>
              </w:rPr>
            </w:pPr>
            <w:r w:rsidRPr="00F118C1">
              <w:rPr>
                <w:sz w:val="20"/>
                <w:szCs w:val="20"/>
                <w:lang w:val="es-ES_tradnl"/>
              </w:rPr>
              <w:t>Secretaría distrital de Seguridad, y Justicia.</w:t>
            </w:r>
          </w:p>
        </w:tc>
        <w:tc>
          <w:tcPr>
            <w:tcW w:w="51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D838E1" w:rsidR="00A50A39" w:rsidP="00D838E1" w:rsidRDefault="00A50A39" w14:paraId="53CC9E8D" w14:textId="1F2BB476">
            <w:pPr>
              <w:pStyle w:val="Textoindependiente"/>
              <w:jc w:val="center"/>
              <w:rPr>
                <w:bCs/>
                <w:sz w:val="20"/>
                <w:szCs w:val="20"/>
                <w:lang w:val="es-ES_tradnl"/>
              </w:rPr>
            </w:pPr>
            <w:r w:rsidRPr="00D838E1">
              <w:rPr>
                <w:bCs/>
                <w:sz w:val="20"/>
                <w:szCs w:val="20"/>
                <w:lang w:val="es-ES_tradnl"/>
              </w:rPr>
              <w:t>X</w:t>
            </w:r>
          </w:p>
        </w:tc>
        <w:tc>
          <w:tcPr>
            <w:tcW w:w="57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D838E1" w:rsidR="00A50A39" w:rsidP="00D838E1" w:rsidRDefault="00A50A39" w14:paraId="6BEB700C" w14:textId="77777777">
            <w:pPr>
              <w:pStyle w:val="Textoindependiente"/>
              <w:jc w:val="center"/>
              <w:rPr>
                <w:bCs/>
                <w:sz w:val="20"/>
                <w:szCs w:val="20"/>
                <w:lang w:val="es-ES_tradnl"/>
              </w:rPr>
            </w:pPr>
          </w:p>
        </w:tc>
        <w:tc>
          <w:tcPr>
            <w:tcW w:w="1989"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F118C1" w:rsidR="00A50A39" w:rsidP="001A6C3C" w:rsidRDefault="00A50A39" w14:paraId="42365A9F" w14:textId="77777777">
            <w:pPr>
              <w:pStyle w:val="Textoindependiente"/>
              <w:jc w:val="both"/>
              <w:rPr>
                <w:sz w:val="20"/>
                <w:szCs w:val="20"/>
                <w:lang w:val="es-ES_tradnl"/>
              </w:rPr>
            </w:pPr>
          </w:p>
        </w:tc>
      </w:tr>
      <w:tr w:rsidRPr="00F118C1" w:rsidR="001A6C3C" w:rsidTr="350C1BD0" w14:paraId="7A23BCB2" w14:textId="77777777">
        <w:tc>
          <w:tcPr>
            <w:tcW w:w="203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F118C1" w:rsidR="001A6C3C" w:rsidP="001A6C3C" w:rsidRDefault="00A50A39" w14:paraId="41308FD7" w14:textId="3B94FEEA">
            <w:pPr>
              <w:pStyle w:val="Textoindependiente"/>
              <w:jc w:val="both"/>
              <w:rPr>
                <w:sz w:val="20"/>
                <w:szCs w:val="20"/>
                <w:lang w:val="es-ES_tradnl"/>
              </w:rPr>
            </w:pPr>
            <w:r w:rsidRPr="00F118C1">
              <w:rPr>
                <w:sz w:val="20"/>
                <w:szCs w:val="20"/>
                <w:lang w:val="es-ES_tradnl"/>
              </w:rPr>
              <w:t>Julián Arias</w:t>
            </w:r>
          </w:p>
        </w:tc>
        <w:tc>
          <w:tcPr>
            <w:tcW w:w="2164"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F118C1" w:rsidR="001A6C3C" w:rsidP="001A6C3C" w:rsidRDefault="00A50A39" w14:paraId="7F0B04A2" w14:textId="6FBA2DF3">
            <w:pPr>
              <w:pStyle w:val="Textoindependiente"/>
              <w:jc w:val="both"/>
              <w:rPr>
                <w:sz w:val="20"/>
                <w:szCs w:val="20"/>
                <w:lang w:val="es-ES_tradnl"/>
              </w:rPr>
            </w:pPr>
            <w:r w:rsidRPr="00F118C1">
              <w:rPr>
                <w:sz w:val="20"/>
                <w:szCs w:val="20"/>
                <w:lang w:val="es-ES_tradnl"/>
              </w:rPr>
              <w:t>Enlace Convivencia</w:t>
            </w:r>
          </w:p>
        </w:tc>
        <w:tc>
          <w:tcPr>
            <w:tcW w:w="2146"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F118C1" w:rsidR="001A6C3C" w:rsidP="001A6C3C" w:rsidRDefault="00A50A39" w14:paraId="64BDAE17" w14:textId="46F3B67B">
            <w:pPr>
              <w:pStyle w:val="Textoindependiente"/>
              <w:jc w:val="both"/>
              <w:rPr>
                <w:sz w:val="20"/>
                <w:szCs w:val="20"/>
                <w:lang w:val="es-ES_tradnl"/>
              </w:rPr>
            </w:pPr>
            <w:r w:rsidRPr="00F118C1">
              <w:rPr>
                <w:sz w:val="20"/>
                <w:szCs w:val="20"/>
                <w:lang w:val="es-ES_tradnl"/>
              </w:rPr>
              <w:t>Secretaría distrital de Seguridad, y Justicia.</w:t>
            </w:r>
          </w:p>
        </w:tc>
        <w:tc>
          <w:tcPr>
            <w:tcW w:w="51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D838E1" w:rsidR="001A6C3C" w:rsidP="00D838E1" w:rsidRDefault="00A50A39" w14:paraId="5BCC9048" w14:textId="1A091B85">
            <w:pPr>
              <w:pStyle w:val="Textoindependiente"/>
              <w:jc w:val="center"/>
              <w:rPr>
                <w:bCs/>
                <w:sz w:val="20"/>
                <w:szCs w:val="20"/>
                <w:lang w:val="es-ES_tradnl"/>
              </w:rPr>
            </w:pPr>
            <w:r w:rsidRPr="00D838E1">
              <w:rPr>
                <w:bCs/>
                <w:sz w:val="20"/>
                <w:szCs w:val="20"/>
                <w:lang w:val="es-ES_tradnl"/>
              </w:rPr>
              <w:t>X</w:t>
            </w:r>
          </w:p>
        </w:tc>
        <w:tc>
          <w:tcPr>
            <w:tcW w:w="57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D838E1" w:rsidR="001A6C3C" w:rsidP="00D838E1" w:rsidRDefault="001A6C3C" w14:paraId="51C7F186" w14:textId="77777777">
            <w:pPr>
              <w:pStyle w:val="Textoindependiente"/>
              <w:jc w:val="center"/>
              <w:rPr>
                <w:bCs/>
                <w:sz w:val="20"/>
                <w:szCs w:val="20"/>
                <w:lang w:val="es-ES_tradnl"/>
              </w:rPr>
            </w:pPr>
          </w:p>
        </w:tc>
        <w:tc>
          <w:tcPr>
            <w:tcW w:w="1989"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F118C1" w:rsidR="001A6C3C" w:rsidP="001A6C3C" w:rsidRDefault="001A6C3C" w14:paraId="7E897393" w14:textId="77777777">
            <w:pPr>
              <w:pStyle w:val="Textoindependiente"/>
              <w:jc w:val="both"/>
              <w:rPr>
                <w:sz w:val="20"/>
                <w:szCs w:val="20"/>
                <w:lang w:val="es-ES_tradnl"/>
              </w:rPr>
            </w:pPr>
          </w:p>
        </w:tc>
      </w:tr>
      <w:tr w:rsidRPr="00F118C1" w:rsidR="00A50A39" w:rsidTr="350C1BD0" w14:paraId="7DCE2C0F" w14:textId="77777777">
        <w:tc>
          <w:tcPr>
            <w:tcW w:w="203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F118C1" w:rsidR="00A50A39" w:rsidP="350C1BD0" w:rsidRDefault="00A50A39" w14:paraId="6204899F" w14:textId="7E021C1D">
            <w:pPr>
              <w:pStyle w:val="Textoindependiente"/>
              <w:jc w:val="both"/>
              <w:rPr>
                <w:sz w:val="20"/>
                <w:szCs w:val="20"/>
                <w:lang w:val="es-ES"/>
              </w:rPr>
            </w:pPr>
            <w:r w:rsidRPr="350C1BD0" w:rsidR="350C1BD0">
              <w:rPr>
                <w:sz w:val="20"/>
                <w:szCs w:val="20"/>
                <w:lang w:val="es-ES"/>
              </w:rPr>
              <w:t xml:space="preserve">Alejandro </w:t>
            </w:r>
            <w:r w:rsidRPr="350C1BD0" w:rsidR="350C1BD0">
              <w:rPr>
                <w:sz w:val="20"/>
                <w:szCs w:val="20"/>
                <w:lang w:val="es-ES"/>
              </w:rPr>
              <w:t>Igua</w:t>
            </w:r>
          </w:p>
        </w:tc>
        <w:tc>
          <w:tcPr>
            <w:tcW w:w="2164"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F118C1" w:rsidR="00A50A39" w:rsidP="001A6C3C" w:rsidRDefault="00A50A39" w14:paraId="63208089" w14:textId="702A43B7">
            <w:pPr>
              <w:pStyle w:val="Textoindependiente"/>
              <w:jc w:val="both"/>
              <w:rPr>
                <w:sz w:val="20"/>
                <w:szCs w:val="20"/>
                <w:lang w:val="es-ES_tradnl"/>
              </w:rPr>
            </w:pPr>
            <w:r w:rsidRPr="00F118C1">
              <w:rPr>
                <w:sz w:val="20"/>
                <w:szCs w:val="20"/>
                <w:lang w:val="es-ES_tradnl"/>
              </w:rPr>
              <w:t>Articulador</w:t>
            </w:r>
          </w:p>
        </w:tc>
        <w:tc>
          <w:tcPr>
            <w:tcW w:w="2146"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F118C1" w:rsidR="00A50A39" w:rsidP="001A6C3C" w:rsidRDefault="00A50A39" w14:paraId="70EFF78F" w14:textId="670BCFD3">
            <w:pPr>
              <w:pStyle w:val="Textoindependiente"/>
              <w:jc w:val="both"/>
              <w:rPr>
                <w:sz w:val="20"/>
                <w:szCs w:val="20"/>
                <w:lang w:val="es-ES_tradnl"/>
              </w:rPr>
            </w:pPr>
            <w:r w:rsidRPr="00F118C1">
              <w:rPr>
                <w:sz w:val="20"/>
                <w:szCs w:val="20"/>
                <w:lang w:val="es-ES_tradnl"/>
              </w:rPr>
              <w:t>Instituto Distrital de la Participación y Acción Comunal - IDPAC.</w:t>
            </w:r>
          </w:p>
        </w:tc>
        <w:tc>
          <w:tcPr>
            <w:tcW w:w="51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D838E1" w:rsidR="00A50A39" w:rsidP="00D838E1" w:rsidRDefault="00A50A39" w14:paraId="40F92974" w14:textId="6AB6D028">
            <w:pPr>
              <w:pStyle w:val="Textoindependiente"/>
              <w:jc w:val="center"/>
              <w:rPr>
                <w:bCs/>
                <w:sz w:val="20"/>
                <w:szCs w:val="20"/>
                <w:lang w:val="es-ES_tradnl"/>
              </w:rPr>
            </w:pPr>
            <w:r w:rsidRPr="00D838E1">
              <w:rPr>
                <w:bCs/>
                <w:sz w:val="20"/>
                <w:szCs w:val="20"/>
                <w:lang w:val="es-ES_tradnl"/>
              </w:rPr>
              <w:t>X</w:t>
            </w:r>
          </w:p>
        </w:tc>
        <w:tc>
          <w:tcPr>
            <w:tcW w:w="57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D838E1" w:rsidR="00A50A39" w:rsidP="00D838E1" w:rsidRDefault="00A50A39" w14:paraId="31B80E66" w14:textId="77777777">
            <w:pPr>
              <w:pStyle w:val="Textoindependiente"/>
              <w:jc w:val="center"/>
              <w:rPr>
                <w:bCs/>
                <w:sz w:val="20"/>
                <w:szCs w:val="20"/>
                <w:lang w:val="es-ES_tradnl"/>
              </w:rPr>
            </w:pPr>
          </w:p>
        </w:tc>
        <w:tc>
          <w:tcPr>
            <w:tcW w:w="1989"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F118C1" w:rsidR="00A50A39" w:rsidP="001A6C3C" w:rsidRDefault="00A50A39" w14:paraId="7D0D2EED" w14:textId="77777777">
            <w:pPr>
              <w:pStyle w:val="Textoindependiente"/>
              <w:jc w:val="both"/>
              <w:rPr>
                <w:sz w:val="20"/>
                <w:szCs w:val="20"/>
                <w:lang w:val="es-ES_tradnl"/>
              </w:rPr>
            </w:pPr>
          </w:p>
        </w:tc>
      </w:tr>
      <w:tr w:rsidRPr="00F118C1" w:rsidR="00A50A39" w:rsidTr="350C1BD0" w14:paraId="4E275B3D" w14:textId="77777777">
        <w:tc>
          <w:tcPr>
            <w:tcW w:w="203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F118C1" w:rsidR="00A50A39" w:rsidP="001A6C3C" w:rsidRDefault="00A50A39" w14:paraId="5FE7E959" w14:textId="5E30494D">
            <w:pPr>
              <w:pStyle w:val="Textoindependiente"/>
              <w:jc w:val="both"/>
              <w:rPr>
                <w:sz w:val="20"/>
                <w:szCs w:val="20"/>
                <w:lang w:val="es-ES_tradnl"/>
              </w:rPr>
            </w:pPr>
            <w:r w:rsidRPr="00F118C1">
              <w:rPr>
                <w:sz w:val="20"/>
                <w:szCs w:val="20"/>
                <w:lang w:val="es-ES_tradnl"/>
              </w:rPr>
              <w:t>Alejandro Pascuas</w:t>
            </w:r>
          </w:p>
        </w:tc>
        <w:tc>
          <w:tcPr>
            <w:tcW w:w="2164"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F118C1" w:rsidR="00A50A39" w:rsidP="001A6C3C" w:rsidRDefault="00A50A39" w14:paraId="5EEFE1FB" w14:textId="76A4F405">
            <w:pPr>
              <w:pStyle w:val="Textoindependiente"/>
              <w:jc w:val="both"/>
              <w:rPr>
                <w:sz w:val="20"/>
                <w:szCs w:val="20"/>
                <w:lang w:val="es-ES_tradnl"/>
              </w:rPr>
            </w:pPr>
            <w:r w:rsidRPr="00F118C1">
              <w:rPr>
                <w:sz w:val="20"/>
                <w:szCs w:val="20"/>
                <w:lang w:val="es-ES_tradnl"/>
              </w:rPr>
              <w:t>Referente</w:t>
            </w:r>
          </w:p>
        </w:tc>
        <w:tc>
          <w:tcPr>
            <w:tcW w:w="2146"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F118C1" w:rsidR="00A50A39" w:rsidP="001A6C3C" w:rsidRDefault="00A50A39" w14:paraId="33BD548B" w14:textId="56E40222">
            <w:pPr>
              <w:pStyle w:val="Textoindependiente"/>
              <w:jc w:val="both"/>
              <w:rPr>
                <w:sz w:val="20"/>
                <w:szCs w:val="20"/>
                <w:lang w:val="es-ES_tradnl"/>
              </w:rPr>
            </w:pPr>
            <w:r w:rsidRPr="00F118C1">
              <w:rPr>
                <w:sz w:val="20"/>
                <w:szCs w:val="20"/>
                <w:lang w:val="es-ES_tradnl"/>
              </w:rPr>
              <w:t>Instituto Distrital de la Participación y Acción Comunal - IDPAC.</w:t>
            </w:r>
          </w:p>
        </w:tc>
        <w:tc>
          <w:tcPr>
            <w:tcW w:w="51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D838E1" w:rsidR="00A50A39" w:rsidP="00D838E1" w:rsidRDefault="00A50A39" w14:paraId="016123BA" w14:textId="025C7EB4">
            <w:pPr>
              <w:pStyle w:val="Textoindependiente"/>
              <w:jc w:val="center"/>
              <w:rPr>
                <w:bCs/>
                <w:sz w:val="20"/>
                <w:szCs w:val="20"/>
                <w:lang w:val="es-ES_tradnl"/>
              </w:rPr>
            </w:pPr>
            <w:r w:rsidRPr="00D838E1">
              <w:rPr>
                <w:bCs/>
                <w:sz w:val="20"/>
                <w:szCs w:val="20"/>
                <w:lang w:val="es-ES_tradnl"/>
              </w:rPr>
              <w:t>X</w:t>
            </w:r>
          </w:p>
        </w:tc>
        <w:tc>
          <w:tcPr>
            <w:tcW w:w="57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D838E1" w:rsidR="00A50A39" w:rsidP="00D838E1" w:rsidRDefault="00A50A39" w14:paraId="06A45823" w14:textId="77777777">
            <w:pPr>
              <w:pStyle w:val="Textoindependiente"/>
              <w:jc w:val="center"/>
              <w:rPr>
                <w:bCs/>
                <w:sz w:val="20"/>
                <w:szCs w:val="20"/>
                <w:lang w:val="es-ES_tradnl"/>
              </w:rPr>
            </w:pPr>
          </w:p>
        </w:tc>
        <w:tc>
          <w:tcPr>
            <w:tcW w:w="1989"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F118C1" w:rsidR="00A50A39" w:rsidP="001A6C3C" w:rsidRDefault="00A50A39" w14:paraId="69D5E7B8" w14:textId="77777777">
            <w:pPr>
              <w:pStyle w:val="Textoindependiente"/>
              <w:jc w:val="both"/>
              <w:rPr>
                <w:sz w:val="20"/>
                <w:szCs w:val="20"/>
                <w:lang w:val="es-ES_tradnl"/>
              </w:rPr>
            </w:pPr>
          </w:p>
        </w:tc>
      </w:tr>
    </w:tbl>
    <w:p w:rsidRPr="001A6C3C" w:rsidR="001A6C3C" w:rsidP="001A6C3C" w:rsidRDefault="001A6C3C" w14:paraId="480AE0E4" w14:textId="77777777">
      <w:pPr>
        <w:pStyle w:val="Textoindependiente"/>
        <w:rPr>
          <w:lang w:val="es-CO"/>
        </w:rPr>
      </w:pPr>
    </w:p>
    <w:p w:rsidR="001A6C3C" w:rsidP="005C3985" w:rsidRDefault="001A6C3C" w14:paraId="646257C7" w14:textId="31543051">
      <w:pPr>
        <w:pStyle w:val="Textoindependiente"/>
        <w:jc w:val="both"/>
        <w:rPr>
          <w:lang w:val="es-CO"/>
        </w:rPr>
      </w:pPr>
      <w:r w:rsidRPr="001A6C3C">
        <w:rPr>
          <w:lang w:val="es-CO"/>
        </w:rPr>
        <w:t>En el transcurso del llamado a lista se realiza la presentación de los diferentes consejeros e integrantes, luego de realizado el llamado de asistencia se confirma que existe quorum deliberatorio con más de 4 integrantes y que existe quorum decisorio con más de 7 asistentes.</w:t>
      </w:r>
    </w:p>
    <w:p w:rsidR="00DC2D90" w:rsidP="005C3985" w:rsidRDefault="00DC2D90" w14:paraId="47FD2DE4" w14:textId="77777777">
      <w:pPr>
        <w:pStyle w:val="Textoindependiente"/>
        <w:jc w:val="both"/>
        <w:rPr>
          <w:lang w:val="es-CO"/>
        </w:rPr>
      </w:pPr>
    </w:p>
    <w:p w:rsidR="00DC2D90" w:rsidP="005C3985" w:rsidRDefault="006F06CE" w14:paraId="7AA02619" w14:textId="6EE5F0B5">
      <w:pPr>
        <w:pStyle w:val="Textoindependiente"/>
        <w:jc w:val="both"/>
        <w:rPr>
          <w:lang w:val="es-CO"/>
        </w:rPr>
      </w:pPr>
      <w:r>
        <w:rPr>
          <w:lang w:val="es-CO"/>
        </w:rPr>
        <w:t>A solicitud de la personería, se leyó en el espacio todos los integrantes que por reglamento y decreto deben asistir a</w:t>
      </w:r>
      <w:r w:rsidR="00B779FF">
        <w:rPr>
          <w:lang w:val="es-CO"/>
        </w:rPr>
        <w:t xml:space="preserve"> </w:t>
      </w:r>
      <w:r>
        <w:rPr>
          <w:lang w:val="es-CO"/>
        </w:rPr>
        <w:t>l</w:t>
      </w:r>
      <w:r w:rsidR="00B779FF">
        <w:rPr>
          <w:lang w:val="es-CO"/>
        </w:rPr>
        <w:t>a sesión</w:t>
      </w:r>
      <w:r>
        <w:rPr>
          <w:lang w:val="es-CO"/>
        </w:rPr>
        <w:t xml:space="preserve">, por ello, se </w:t>
      </w:r>
      <w:r w:rsidR="00DC2D90">
        <w:rPr>
          <w:lang w:val="es-CO"/>
        </w:rPr>
        <w:t>mencion</w:t>
      </w:r>
      <w:r>
        <w:rPr>
          <w:lang w:val="es-CO"/>
        </w:rPr>
        <w:t>a</w:t>
      </w:r>
      <w:r w:rsidR="00DC2D90">
        <w:rPr>
          <w:lang w:val="es-CO"/>
        </w:rPr>
        <w:t xml:space="preserve"> la importancia de la asistencia obligatoria de los miembros, </w:t>
      </w:r>
      <w:r>
        <w:rPr>
          <w:lang w:val="es-CO"/>
        </w:rPr>
        <w:t>así mismo,</w:t>
      </w:r>
      <w:r w:rsidR="00DC2D90">
        <w:rPr>
          <w:lang w:val="es-CO"/>
        </w:rPr>
        <w:t xml:space="preserve"> se deja en el acta que la </w:t>
      </w:r>
      <w:r w:rsidR="00EB50C9">
        <w:rPr>
          <w:lang w:val="es-CO"/>
        </w:rPr>
        <w:t>S</w:t>
      </w:r>
      <w:r w:rsidR="00DC2D90">
        <w:rPr>
          <w:lang w:val="es-CO"/>
        </w:rPr>
        <w:t xml:space="preserve">ecretaría </w:t>
      </w:r>
      <w:r w:rsidR="00EB50C9">
        <w:rPr>
          <w:lang w:val="es-CO"/>
        </w:rPr>
        <w:t xml:space="preserve">Distrital </w:t>
      </w:r>
      <w:r w:rsidR="00DC2D90">
        <w:rPr>
          <w:lang w:val="es-CO"/>
        </w:rPr>
        <w:t>de</w:t>
      </w:r>
      <w:r>
        <w:rPr>
          <w:lang w:val="es-CO"/>
        </w:rPr>
        <w:t xml:space="preserve"> </w:t>
      </w:r>
      <w:r w:rsidR="00DC2D90">
        <w:rPr>
          <w:lang w:val="es-CO"/>
        </w:rPr>
        <w:t xml:space="preserve">la </w:t>
      </w:r>
      <w:r>
        <w:rPr>
          <w:lang w:val="es-CO"/>
        </w:rPr>
        <w:t>mujer</w:t>
      </w:r>
      <w:r w:rsidR="00EB50C9">
        <w:rPr>
          <w:lang w:val="es-CO"/>
        </w:rPr>
        <w:t>,</w:t>
      </w:r>
      <w:r w:rsidR="00DC2D90">
        <w:rPr>
          <w:lang w:val="es-CO"/>
        </w:rPr>
        <w:t xml:space="preserve"> envió correo </w:t>
      </w:r>
      <w:r w:rsidR="00EB50C9">
        <w:rPr>
          <w:lang w:val="es-CO"/>
        </w:rPr>
        <w:t xml:space="preserve">electrónico </w:t>
      </w:r>
      <w:r w:rsidR="00DC2D90">
        <w:rPr>
          <w:lang w:val="es-CO"/>
        </w:rPr>
        <w:t xml:space="preserve">en la mañana del 11 de abril informando la no asistencia </w:t>
      </w:r>
      <w:r w:rsidR="00330209">
        <w:rPr>
          <w:lang w:val="es-CO"/>
        </w:rPr>
        <w:t xml:space="preserve">al Consejo </w:t>
      </w:r>
      <w:r w:rsidR="00DC2D90">
        <w:rPr>
          <w:lang w:val="es-CO"/>
        </w:rPr>
        <w:t xml:space="preserve">por cruces de agenda. </w:t>
      </w:r>
      <w:r>
        <w:rPr>
          <w:lang w:val="es-CO"/>
        </w:rPr>
        <w:t xml:space="preserve">En consecuencia, desde la alcaldía local y la secretaría técnica se manifestó que se notificará a la sociedad civil para que participen del espacio y así asegurar una representación más completa, equilibrada y efectiva. </w:t>
      </w:r>
    </w:p>
    <w:p w:rsidRPr="001A6C3C" w:rsidR="006F06CE" w:rsidP="005C3985" w:rsidRDefault="006F06CE" w14:paraId="3F7D55B3" w14:textId="481436DA">
      <w:pPr>
        <w:pStyle w:val="Textoindependiente"/>
        <w:jc w:val="both"/>
        <w:rPr>
          <w:lang w:val="es-CO"/>
        </w:rPr>
      </w:pPr>
    </w:p>
    <w:p w:rsidR="00936E04" w:rsidP="002862B9" w:rsidRDefault="00A50A39" w14:paraId="30B82D9D" w14:textId="2ADB477C">
      <w:pPr>
        <w:pStyle w:val="Ttulo2"/>
        <w:numPr>
          <w:ilvl w:val="0"/>
          <w:numId w:val="9"/>
        </w:numPr>
        <w:spacing w:before="1"/>
      </w:pPr>
      <w:r>
        <w:t>Lectura y aprobación del orden del día</w:t>
      </w:r>
    </w:p>
    <w:p w:rsidR="00A50A39" w:rsidP="005C3985" w:rsidRDefault="00A50A39" w14:paraId="6E92A8F4" w14:textId="77777777">
      <w:pPr>
        <w:pStyle w:val="Textoindependiente"/>
        <w:spacing w:before="7"/>
        <w:rPr>
          <w:lang w:val="es-MX"/>
        </w:rPr>
      </w:pPr>
    </w:p>
    <w:p w:rsidR="00A50A39" w:rsidP="005C3985" w:rsidRDefault="00A50A39" w14:paraId="3B784EBF" w14:textId="0DBB8965">
      <w:pPr>
        <w:pStyle w:val="Textoindependiente"/>
        <w:spacing w:before="7"/>
        <w:rPr>
          <w:lang w:val="es-MX"/>
        </w:rPr>
      </w:pPr>
      <w:r w:rsidRPr="00A50A39">
        <w:rPr>
          <w:lang w:val="es-MX"/>
        </w:rPr>
        <w:t xml:space="preserve">Se realiza la lectura del siguiente orden del día: </w:t>
      </w:r>
    </w:p>
    <w:p w:rsidR="00E21024" w:rsidP="005C3985" w:rsidRDefault="00E21024" w14:paraId="48581C0B" w14:textId="77777777">
      <w:pPr>
        <w:pStyle w:val="Textoindependiente"/>
        <w:spacing w:before="7"/>
        <w:rPr>
          <w:lang w:val="es-MX"/>
        </w:rPr>
      </w:pPr>
    </w:p>
    <w:p w:rsidRPr="001A6C3C" w:rsidR="00A50A39" w:rsidP="00E21024" w:rsidRDefault="00A50A39" w14:paraId="45F36D4D" w14:textId="77777777">
      <w:pPr>
        <w:pStyle w:val="Textoindependiente"/>
        <w:numPr>
          <w:ilvl w:val="0"/>
          <w:numId w:val="12"/>
        </w:numPr>
        <w:spacing w:before="7"/>
        <w:rPr>
          <w:lang w:val="es-CO"/>
        </w:rPr>
      </w:pPr>
      <w:r w:rsidRPr="001A6C3C">
        <w:rPr>
          <w:lang w:val="es-CO"/>
        </w:rPr>
        <w:t>Llamado a lista y Verificación de Quórum</w:t>
      </w:r>
    </w:p>
    <w:p w:rsidRPr="001A6C3C" w:rsidR="00A50A39" w:rsidP="00E21024" w:rsidRDefault="00A50A39" w14:paraId="26B4EDD4" w14:textId="77777777">
      <w:pPr>
        <w:pStyle w:val="Textoindependiente"/>
        <w:numPr>
          <w:ilvl w:val="0"/>
          <w:numId w:val="12"/>
        </w:numPr>
        <w:spacing w:before="7"/>
        <w:rPr>
          <w:lang w:val="es-CO"/>
        </w:rPr>
      </w:pPr>
      <w:r w:rsidRPr="001A6C3C">
        <w:rPr>
          <w:lang w:val="es-CO"/>
        </w:rPr>
        <w:t>Lectura y aprobación del orden del día</w:t>
      </w:r>
    </w:p>
    <w:p w:rsidRPr="001A6C3C" w:rsidR="00A50A39" w:rsidP="00E21024" w:rsidRDefault="00A50A39" w14:paraId="0614A31A" w14:textId="77777777">
      <w:pPr>
        <w:pStyle w:val="Textoindependiente"/>
        <w:numPr>
          <w:ilvl w:val="0"/>
          <w:numId w:val="12"/>
        </w:numPr>
        <w:spacing w:before="7"/>
        <w:rPr>
          <w:lang w:val="es-CO"/>
        </w:rPr>
      </w:pPr>
      <w:r w:rsidRPr="001A6C3C">
        <w:rPr>
          <w:lang w:val="es-CO"/>
        </w:rPr>
        <w:t>Aprobación del acta anterior número 06 del 15 de noviembre de 2024 (adjunta en este correo)</w:t>
      </w:r>
    </w:p>
    <w:p w:rsidRPr="001A6C3C" w:rsidR="00A50A39" w:rsidP="00E21024" w:rsidRDefault="00A50A39" w14:paraId="60C1E20D" w14:textId="77777777">
      <w:pPr>
        <w:pStyle w:val="Textoindependiente"/>
        <w:numPr>
          <w:ilvl w:val="0"/>
          <w:numId w:val="12"/>
        </w:numPr>
        <w:spacing w:before="7"/>
        <w:rPr>
          <w:lang w:val="es-CO"/>
        </w:rPr>
      </w:pPr>
      <w:r w:rsidRPr="001A6C3C">
        <w:rPr>
          <w:lang w:val="es-CO"/>
        </w:rPr>
        <w:t>Realización plan de trabajo 2025 (adjunto propuesta)</w:t>
      </w:r>
    </w:p>
    <w:p w:rsidRPr="001A6C3C" w:rsidR="00A50A39" w:rsidP="00E21024" w:rsidRDefault="00A50A39" w14:paraId="090A031D" w14:textId="77777777">
      <w:pPr>
        <w:pStyle w:val="Textoindependiente"/>
        <w:numPr>
          <w:ilvl w:val="0"/>
          <w:numId w:val="12"/>
        </w:numPr>
        <w:spacing w:before="7"/>
        <w:rPr>
          <w:lang w:val="es-CO"/>
        </w:rPr>
      </w:pPr>
      <w:r w:rsidRPr="001A6C3C">
        <w:rPr>
          <w:lang w:val="es-CO"/>
        </w:rPr>
        <w:t>Revisión Comisiones y quienes las integran</w:t>
      </w:r>
    </w:p>
    <w:p w:rsidRPr="001A6C3C" w:rsidR="00A50A39" w:rsidP="00E21024" w:rsidRDefault="00A50A39" w14:paraId="602622B6" w14:textId="77777777">
      <w:pPr>
        <w:pStyle w:val="Textoindependiente"/>
        <w:numPr>
          <w:ilvl w:val="0"/>
          <w:numId w:val="12"/>
        </w:numPr>
        <w:spacing w:before="7"/>
        <w:rPr>
          <w:lang w:val="es-CO"/>
        </w:rPr>
      </w:pPr>
      <w:r w:rsidRPr="001A6C3C">
        <w:rPr>
          <w:lang w:val="es-CO"/>
        </w:rPr>
        <w:t>Presupuestos Participativos</w:t>
      </w:r>
    </w:p>
    <w:p w:rsidR="00A50A39" w:rsidP="00E21024" w:rsidRDefault="00A50A39" w14:paraId="320E7C48" w14:textId="77777777">
      <w:pPr>
        <w:pStyle w:val="Textoindependiente"/>
        <w:numPr>
          <w:ilvl w:val="0"/>
          <w:numId w:val="12"/>
        </w:numPr>
        <w:spacing w:before="7"/>
        <w:rPr>
          <w:lang w:val="es-CO"/>
        </w:rPr>
      </w:pPr>
      <w:r w:rsidRPr="001A6C3C">
        <w:rPr>
          <w:lang w:val="es-CO"/>
        </w:rPr>
        <w:t>Proposiciones y vario</w:t>
      </w:r>
      <w:r>
        <w:rPr>
          <w:lang w:val="es-CO"/>
        </w:rPr>
        <w:t>s</w:t>
      </w:r>
    </w:p>
    <w:p w:rsidRPr="001A6C3C" w:rsidR="00262F75" w:rsidP="00262F75" w:rsidRDefault="00262F75" w14:paraId="48750101" w14:textId="77777777">
      <w:pPr>
        <w:pStyle w:val="Textoindependiente"/>
        <w:spacing w:before="7"/>
        <w:ind w:left="720"/>
        <w:rPr>
          <w:lang w:val="es-CO"/>
        </w:rPr>
      </w:pPr>
    </w:p>
    <w:p w:rsidR="000B69E2" w:rsidP="000B69E2" w:rsidRDefault="00A50A39" w14:paraId="6D19AAC3" w14:textId="77777777">
      <w:pPr>
        <w:pStyle w:val="Textoindependiente"/>
        <w:spacing w:before="7"/>
        <w:rPr>
          <w:lang w:val="es-MX"/>
        </w:rPr>
      </w:pPr>
      <w:r>
        <w:rPr>
          <w:lang w:val="es-MX"/>
        </w:rPr>
        <w:lastRenderedPageBreak/>
        <w:t>Se aprueba el orden sin ninguna modificación</w:t>
      </w:r>
    </w:p>
    <w:p w:rsidR="000B69E2" w:rsidP="000B69E2" w:rsidRDefault="000B69E2" w14:paraId="11BF1A64" w14:textId="77777777">
      <w:pPr>
        <w:pStyle w:val="Textoindependiente"/>
        <w:spacing w:before="7"/>
        <w:rPr>
          <w:lang w:val="es-MX"/>
        </w:rPr>
      </w:pPr>
    </w:p>
    <w:p w:rsidRPr="000B69E2" w:rsidR="00A50A39" w:rsidP="000B69E2" w:rsidRDefault="00A50A39" w14:paraId="5D5E3DF2" w14:textId="2A3923A8">
      <w:pPr>
        <w:pStyle w:val="Ttulo2"/>
        <w:numPr>
          <w:ilvl w:val="0"/>
          <w:numId w:val="9"/>
        </w:numPr>
        <w:spacing w:before="1"/>
      </w:pPr>
      <w:r w:rsidRPr="000B69E2">
        <w:t xml:space="preserve">Aprobación del acta anterior número 06 del 15 de noviembre de 2024 </w:t>
      </w:r>
    </w:p>
    <w:p w:rsidR="00A50A39" w:rsidP="005C3985" w:rsidRDefault="00A50A39" w14:paraId="2FE81727" w14:textId="77777777">
      <w:pPr>
        <w:pStyle w:val="Ttulo2"/>
        <w:rPr>
          <w:lang w:val="es-CO"/>
        </w:rPr>
      </w:pPr>
    </w:p>
    <w:p w:rsidRPr="00A50A39" w:rsidR="00936E04" w:rsidP="005C3985" w:rsidRDefault="00E96B2C" w14:paraId="61AD7349" w14:textId="115F32CE">
      <w:pPr>
        <w:jc w:val="both"/>
        <w:rPr>
          <w:sz w:val="24"/>
          <w:szCs w:val="24"/>
        </w:rPr>
      </w:pPr>
      <w:r w:rsidRPr="00A50A39">
        <w:rPr>
          <w:sz w:val="24"/>
          <w:szCs w:val="24"/>
        </w:rPr>
        <w:t xml:space="preserve">Desde la Secretaría Técnica </w:t>
      </w:r>
      <w:r w:rsidR="00DC2D90">
        <w:rPr>
          <w:sz w:val="24"/>
          <w:szCs w:val="24"/>
        </w:rPr>
        <w:t xml:space="preserve">se informa al plenario que el acta número 06 del 15 de noviembre de 2024 fue enviada con anticipación a los correos y no se recibieron ajustes, </w:t>
      </w:r>
      <w:r w:rsidRPr="00DC2D90" w:rsidR="00DC2D90">
        <w:rPr>
          <w:bCs/>
          <w:sz w:val="24"/>
          <w:szCs w:val="24"/>
        </w:rPr>
        <w:t>de esta manera se aprueba el acta por unanimidad al estar el plenario de acuerdo</w:t>
      </w:r>
      <w:r w:rsidR="00DC2D90">
        <w:rPr>
          <w:bCs/>
          <w:sz w:val="24"/>
          <w:szCs w:val="24"/>
        </w:rPr>
        <w:t>.</w:t>
      </w:r>
      <w:r w:rsidR="006F06CE">
        <w:rPr>
          <w:bCs/>
          <w:sz w:val="24"/>
          <w:szCs w:val="24"/>
        </w:rPr>
        <w:t xml:space="preserve"> De igual forma, se acordó que se enviara nuevamente el acta. </w:t>
      </w:r>
    </w:p>
    <w:p w:rsidR="00936E04" w:rsidP="005C3985" w:rsidRDefault="00936E04" w14:paraId="562CB1E0" w14:textId="77777777">
      <w:pPr>
        <w:pStyle w:val="Textoindependiente"/>
        <w:spacing w:before="123"/>
        <w:jc w:val="both"/>
      </w:pPr>
    </w:p>
    <w:p w:rsidR="00936E04" w:rsidP="004A53A9" w:rsidRDefault="00DC2D90" w14:paraId="0BB0CFF8" w14:textId="1EAF6F40">
      <w:pPr>
        <w:pStyle w:val="Ttulo2"/>
        <w:numPr>
          <w:ilvl w:val="0"/>
          <w:numId w:val="9"/>
        </w:numPr>
      </w:pPr>
      <w:r>
        <w:t>Realización Plan de trabajo</w:t>
      </w:r>
      <w:r w:rsidR="00E96B2C">
        <w:rPr>
          <w:spacing w:val="-2"/>
        </w:rPr>
        <w:t>.</w:t>
      </w:r>
    </w:p>
    <w:p w:rsidR="00936E04" w:rsidP="005C3985" w:rsidRDefault="00936E04" w14:paraId="19271EA9" w14:textId="77777777">
      <w:pPr>
        <w:pStyle w:val="Textoindependiente"/>
        <w:spacing w:before="91"/>
        <w:jc w:val="both"/>
        <w:rPr>
          <w:rFonts w:ascii="Arial"/>
          <w:b/>
        </w:rPr>
      </w:pPr>
    </w:p>
    <w:p w:rsidR="00936E04" w:rsidP="005C3985" w:rsidRDefault="006F06CE" w14:paraId="28ACD45A" w14:textId="501E5283">
      <w:pPr>
        <w:pStyle w:val="Textoindependiente"/>
        <w:jc w:val="both"/>
      </w:pPr>
      <w:r>
        <w:t xml:space="preserve">Desde la </w:t>
      </w:r>
      <w:r w:rsidR="00C901D0">
        <w:t>S</w:t>
      </w:r>
      <w:r>
        <w:t>ecretaría Técnica liderada por Paula Vargas de la OCDPVR, se indic</w:t>
      </w:r>
      <w:r w:rsidR="002D764F">
        <w:t>ó</w:t>
      </w:r>
      <w:r>
        <w:t xml:space="preserve"> que con anticipación se envió a los correos una propuesta de plan de trabajo para el año 2025, por</w:t>
      </w:r>
      <w:r w:rsidR="00BD4FA9">
        <w:t xml:space="preserve"> lo</w:t>
      </w:r>
      <w:r>
        <w:t xml:space="preserve"> tanto, se procedió a explicar que el plan propone 3 </w:t>
      </w:r>
      <w:r w:rsidR="00B624EA">
        <w:t>líneas</w:t>
      </w:r>
      <w:r>
        <w:t xml:space="preserve"> de trabajo: </w:t>
      </w:r>
    </w:p>
    <w:p w:rsidR="006F06CE" w:rsidP="005C3985" w:rsidRDefault="006F06CE" w14:paraId="67A7B287" w14:textId="77777777">
      <w:pPr>
        <w:pStyle w:val="Textoindependiente"/>
        <w:jc w:val="both"/>
      </w:pPr>
    </w:p>
    <w:p w:rsidR="00B624EA" w:rsidP="005C3985" w:rsidRDefault="00B624EA" w14:paraId="7F8471C0" w14:textId="59BD9D9B">
      <w:pPr>
        <w:pStyle w:val="Textoindependiente"/>
        <w:numPr>
          <w:ilvl w:val="0"/>
          <w:numId w:val="7"/>
        </w:numPr>
        <w:jc w:val="both"/>
      </w:pPr>
      <w:r>
        <w:t>D</w:t>
      </w:r>
      <w:r w:rsidRPr="00B624EA">
        <w:t>emocracia y construcción de paz</w:t>
      </w:r>
    </w:p>
    <w:p w:rsidR="006F06CE" w:rsidP="005C3985" w:rsidRDefault="00B624EA" w14:paraId="2B49754F" w14:textId="030DE716">
      <w:pPr>
        <w:pStyle w:val="Textoindependiente"/>
        <w:numPr>
          <w:ilvl w:val="0"/>
          <w:numId w:val="7"/>
        </w:numPr>
        <w:jc w:val="both"/>
      </w:pPr>
      <w:r>
        <w:t>P</w:t>
      </w:r>
      <w:r w:rsidRPr="006F06CE">
        <w:t xml:space="preserve">romoción y participación para la cultura, la paz y reconciliación </w:t>
      </w:r>
      <w:r>
        <w:t>CLP</w:t>
      </w:r>
    </w:p>
    <w:p w:rsidR="00B624EA" w:rsidP="005C3985" w:rsidRDefault="00B624EA" w14:paraId="7D031D5D" w14:textId="77777777">
      <w:pPr>
        <w:pStyle w:val="Textoindependiente"/>
        <w:numPr>
          <w:ilvl w:val="0"/>
          <w:numId w:val="7"/>
        </w:numPr>
        <w:jc w:val="both"/>
      </w:pPr>
      <w:r w:rsidRPr="00B624EA">
        <w:t>Información y Comunicación para la Paz</w:t>
      </w:r>
    </w:p>
    <w:p w:rsidR="00B624EA" w:rsidP="005C3985" w:rsidRDefault="00B624EA" w14:paraId="0E6CF22B" w14:textId="77777777">
      <w:pPr>
        <w:pStyle w:val="Textoindependiente"/>
        <w:jc w:val="both"/>
      </w:pPr>
    </w:p>
    <w:p w:rsidR="0041019C" w:rsidP="005C3985" w:rsidRDefault="00B624EA" w14:paraId="6744DDE9" w14:textId="77777777">
      <w:pPr>
        <w:pStyle w:val="Textoindependiente"/>
        <w:jc w:val="both"/>
      </w:pPr>
      <w:r>
        <w:t xml:space="preserve">Por ello, se puso a consideración sugerir modificaciones en las acciones, actividades, responsables, soportes y tiempos. </w:t>
      </w:r>
    </w:p>
    <w:p w:rsidR="00BD4FA9" w:rsidP="005C3985" w:rsidRDefault="00BD4FA9" w14:paraId="7F4E51A2" w14:textId="77777777">
      <w:pPr>
        <w:pStyle w:val="Textoindependiente"/>
        <w:jc w:val="both"/>
      </w:pPr>
    </w:p>
    <w:p w:rsidR="0041019C" w:rsidP="005C3985" w:rsidRDefault="0041019C" w14:paraId="769E1719" w14:textId="77777777">
      <w:pPr>
        <w:pStyle w:val="Textoindependiente"/>
        <w:numPr>
          <w:ilvl w:val="0"/>
          <w:numId w:val="7"/>
        </w:numPr>
        <w:jc w:val="both"/>
      </w:pPr>
      <w:r>
        <w:t>D</w:t>
      </w:r>
      <w:r w:rsidRPr="00B624EA">
        <w:t>emocracia y construcción de paz</w:t>
      </w:r>
      <w:r>
        <w:t>:</w:t>
      </w:r>
    </w:p>
    <w:p w:rsidR="00BD4FA9" w:rsidP="00BD4FA9" w:rsidRDefault="00BD4FA9" w14:paraId="6092C598" w14:textId="77777777">
      <w:pPr>
        <w:pStyle w:val="Textoindependiente"/>
        <w:ind w:left="720"/>
        <w:jc w:val="both"/>
      </w:pPr>
    </w:p>
    <w:p w:rsidR="00B624EA" w:rsidP="005C3985" w:rsidRDefault="00B624EA" w14:paraId="3A53992B" w14:textId="3650485A">
      <w:pPr>
        <w:pStyle w:val="Textoindependiente"/>
        <w:jc w:val="both"/>
      </w:pPr>
      <w:r>
        <w:t>En cuanto a la primera línea una de las acciones</w:t>
      </w:r>
      <w:r w:rsidR="00C660E5">
        <w:t xml:space="preserve"> </w:t>
      </w:r>
      <w:r>
        <w:t>est</w:t>
      </w:r>
      <w:r w:rsidR="00C660E5">
        <w:t>á</w:t>
      </w:r>
      <w:r>
        <w:t xml:space="preserve"> relacionada con el reglamento interno, por ello, s</w:t>
      </w:r>
      <w:r w:rsidRPr="00C21DF9">
        <w:t xml:space="preserve">e discutió la revisión de las comisiones, su conformación, y la necesidad de </w:t>
      </w:r>
      <w:r>
        <w:t xml:space="preserve">una </w:t>
      </w:r>
      <w:r w:rsidRPr="00C21DF9">
        <w:t>posible reestructuración</w:t>
      </w:r>
      <w:r>
        <w:t xml:space="preserve"> </w:t>
      </w:r>
      <w:r w:rsidRPr="00C21DF9">
        <w:t>considerando la integración de nuevos miembros.</w:t>
      </w:r>
    </w:p>
    <w:p w:rsidR="000D64FD" w:rsidP="005C3985" w:rsidRDefault="000D64FD" w14:paraId="5CFC5832" w14:textId="77777777">
      <w:pPr>
        <w:pStyle w:val="Textoindependiente"/>
        <w:jc w:val="both"/>
      </w:pPr>
    </w:p>
    <w:p w:rsidR="00533853" w:rsidP="005C3985" w:rsidRDefault="00B624EA" w14:paraId="2A3328A6" w14:textId="3EF0943D">
      <w:pPr>
        <w:pStyle w:val="Textoindependiente"/>
        <w:jc w:val="both"/>
      </w:pPr>
      <w:r>
        <w:t xml:space="preserve">En la segunda acción se encuentra </w:t>
      </w:r>
      <w:r w:rsidR="000D64FD">
        <w:t>d</w:t>
      </w:r>
      <w:r w:rsidRPr="00B624EA">
        <w:t>iseñar e implementar una estrategia de pedagógica para la paz que garantice la participación efectiva de la sociedad civil de la Localidad de Chapinero</w:t>
      </w:r>
      <w:r>
        <w:t xml:space="preserve">, Edwin delegado de la alcaldía local </w:t>
      </w:r>
      <w:r w:rsidR="00012964">
        <w:t>sugiere vincular la estrategia con la iniciativa de presupuestos participativos</w:t>
      </w:r>
      <w:r w:rsidR="001D243B">
        <w:t xml:space="preserve">, </w:t>
      </w:r>
      <w:r w:rsidR="001D243B">
        <w:t>e</w:t>
      </w:r>
      <w:r w:rsidR="00012964">
        <w:t xml:space="preserve">n la acción </w:t>
      </w:r>
      <w:r w:rsidRPr="00012964" w:rsidR="00012964">
        <w:t>Incidir</w:t>
      </w:r>
      <w:r w:rsidR="00DD491C">
        <w:t>,</w:t>
      </w:r>
      <w:r w:rsidRPr="00012964" w:rsidR="00012964">
        <w:t xml:space="preserve"> en el cumplimiento del Plan de Acciones Afirmativas del Decreto 537 de 2023</w:t>
      </w:r>
      <w:r w:rsidR="00012964">
        <w:t xml:space="preserve">, por ende, desde la </w:t>
      </w:r>
      <w:r w:rsidR="00DD491C">
        <w:t>S</w:t>
      </w:r>
      <w:r w:rsidR="00012964">
        <w:t xml:space="preserve">ecretaría de </w:t>
      </w:r>
      <w:r w:rsidR="00DD491C">
        <w:t>S</w:t>
      </w:r>
      <w:r w:rsidR="00012964">
        <w:t xml:space="preserve">eguridad se </w:t>
      </w:r>
      <w:r w:rsidR="005C3985">
        <w:t>indicó</w:t>
      </w:r>
      <w:r w:rsidR="00012964">
        <w:t xml:space="preserve"> que en una de las acciones planteadas es articular entre el </w:t>
      </w:r>
      <w:r w:rsidR="00DD491C">
        <w:t>C</w:t>
      </w:r>
      <w:r w:rsidR="00012964">
        <w:t xml:space="preserve">omité </w:t>
      </w:r>
      <w:r w:rsidR="00DD491C">
        <w:t>C</w:t>
      </w:r>
      <w:r w:rsidR="00012964">
        <w:t xml:space="preserve">ivil y el </w:t>
      </w:r>
      <w:r w:rsidR="00DD491C">
        <w:t>C</w:t>
      </w:r>
      <w:r w:rsidR="00012964">
        <w:t xml:space="preserve">onsejo </w:t>
      </w:r>
      <w:r w:rsidR="00DD491C">
        <w:t>L</w:t>
      </w:r>
      <w:r w:rsidR="00012964">
        <w:t xml:space="preserve">ocal de </w:t>
      </w:r>
      <w:r w:rsidR="00DD491C">
        <w:t>P</w:t>
      </w:r>
      <w:r w:rsidR="00012964">
        <w:t xml:space="preserve">az y no con el </w:t>
      </w:r>
      <w:r w:rsidR="00DD491C">
        <w:t>C</w:t>
      </w:r>
      <w:r w:rsidR="00012964">
        <w:t xml:space="preserve">onsejo de </w:t>
      </w:r>
      <w:r w:rsidR="00DD491C">
        <w:t>S</w:t>
      </w:r>
      <w:r w:rsidR="00012964">
        <w:t>eguridad.</w:t>
      </w:r>
    </w:p>
    <w:p w:rsidR="00012964" w:rsidP="005C3985" w:rsidRDefault="00012964" w14:paraId="6D7D51FD" w14:textId="79C5895A">
      <w:pPr>
        <w:pStyle w:val="Textoindependiente"/>
        <w:jc w:val="both"/>
      </w:pPr>
      <w:r>
        <w:t xml:space="preserve"> </w:t>
      </w:r>
    </w:p>
    <w:p w:rsidR="00A74A73" w:rsidP="005C3985" w:rsidRDefault="00012964" w14:paraId="05E68B45" w14:textId="6F88E6D0">
      <w:pPr>
        <w:spacing w:after="160" w:line="259" w:lineRule="auto"/>
        <w:jc w:val="both"/>
        <w:rPr>
          <w:sz w:val="24"/>
          <w:szCs w:val="24"/>
        </w:rPr>
      </w:pPr>
      <w:r w:rsidRPr="0041019C">
        <w:rPr>
          <w:sz w:val="24"/>
          <w:szCs w:val="24"/>
        </w:rPr>
        <w:t>La tercera acción está enfocada a la articulación con organizaciones sociales, lideres y lideresas, para la suscripción de pactos locales que contribuyan a la construcción de paz</w:t>
      </w:r>
      <w:r w:rsidR="00533853">
        <w:rPr>
          <w:sz w:val="24"/>
          <w:szCs w:val="24"/>
        </w:rPr>
        <w:t>, s</w:t>
      </w:r>
      <w:r w:rsidRPr="00190136" w:rsidR="0041019C">
        <w:rPr>
          <w:sz w:val="24"/>
          <w:szCs w:val="24"/>
        </w:rPr>
        <w:t xml:space="preserve">e </w:t>
      </w:r>
      <w:r w:rsidRPr="00190136" w:rsidR="0041019C">
        <w:rPr>
          <w:sz w:val="24"/>
          <w:szCs w:val="24"/>
        </w:rPr>
        <w:lastRenderedPageBreak/>
        <w:t xml:space="preserve">propone revisar pactos de paz anteriores </w:t>
      </w:r>
      <w:r w:rsidR="0041019C">
        <w:rPr>
          <w:sz w:val="24"/>
          <w:szCs w:val="24"/>
        </w:rPr>
        <w:t xml:space="preserve">como el del colegio Monteverde </w:t>
      </w:r>
      <w:r w:rsidRPr="00190136" w:rsidR="0041019C">
        <w:rPr>
          <w:sz w:val="24"/>
          <w:szCs w:val="24"/>
        </w:rPr>
        <w:t xml:space="preserve">para evaluar su impacto y considerar intervenciones adicionales. </w:t>
      </w:r>
    </w:p>
    <w:p w:rsidR="0041019C" w:rsidP="005C3985" w:rsidRDefault="0041019C" w14:paraId="27784E6A" w14:textId="068CD8D1">
      <w:pPr>
        <w:spacing w:after="160" w:line="259" w:lineRule="auto"/>
        <w:jc w:val="both"/>
        <w:rPr>
          <w:sz w:val="24"/>
          <w:szCs w:val="24"/>
        </w:rPr>
      </w:pPr>
      <w:r w:rsidRPr="00190136">
        <w:rPr>
          <w:sz w:val="24"/>
          <w:szCs w:val="24"/>
        </w:rPr>
        <w:t>Inclusión de representantes en espacios de diálogo: Se insiste en la participación de representantes indígenas, afro y juveniles en los espacios de diálogo</w:t>
      </w:r>
      <w:r>
        <w:rPr>
          <w:sz w:val="24"/>
          <w:szCs w:val="24"/>
        </w:rPr>
        <w:t xml:space="preserve"> por ello, se enfatiza que desde la </w:t>
      </w:r>
      <w:r w:rsidR="00F44D0E">
        <w:rPr>
          <w:sz w:val="24"/>
          <w:szCs w:val="24"/>
        </w:rPr>
        <w:t>A</w:t>
      </w:r>
      <w:r>
        <w:rPr>
          <w:sz w:val="24"/>
          <w:szCs w:val="24"/>
        </w:rPr>
        <w:t xml:space="preserve">lcaldía </w:t>
      </w:r>
      <w:r w:rsidR="00F44D0E">
        <w:rPr>
          <w:sz w:val="24"/>
          <w:szCs w:val="24"/>
        </w:rPr>
        <w:t>L</w:t>
      </w:r>
      <w:r>
        <w:rPr>
          <w:sz w:val="24"/>
          <w:szCs w:val="24"/>
        </w:rPr>
        <w:t xml:space="preserve">ocal se oficiaran. </w:t>
      </w:r>
    </w:p>
    <w:p w:rsidR="0041019C" w:rsidP="005C3985" w:rsidRDefault="0041019C" w14:paraId="547AC966" w14:textId="77777777">
      <w:pPr>
        <w:pStyle w:val="Textoindependiente"/>
        <w:numPr>
          <w:ilvl w:val="0"/>
          <w:numId w:val="7"/>
        </w:numPr>
        <w:jc w:val="both"/>
      </w:pPr>
      <w:r>
        <w:t>P</w:t>
      </w:r>
      <w:r w:rsidRPr="006F06CE">
        <w:t xml:space="preserve">romoción y participación para la cultura, la paz y reconciliación </w:t>
      </w:r>
      <w:r>
        <w:t>CLP</w:t>
      </w:r>
    </w:p>
    <w:p w:rsidR="00F44D0E" w:rsidP="00F44D0E" w:rsidRDefault="00F44D0E" w14:paraId="103BA1EB" w14:textId="77777777">
      <w:pPr>
        <w:pStyle w:val="Textoindependiente"/>
        <w:ind w:left="720"/>
        <w:jc w:val="both"/>
      </w:pPr>
    </w:p>
    <w:p w:rsidR="00C34828" w:rsidP="005C3985" w:rsidRDefault="0041019C" w14:paraId="02BD526C" w14:textId="50BDEEA2">
      <w:pPr>
        <w:spacing w:after="160" w:line="259" w:lineRule="auto"/>
        <w:jc w:val="both"/>
        <w:rPr>
          <w:sz w:val="24"/>
          <w:szCs w:val="24"/>
        </w:rPr>
      </w:pPr>
      <w:r>
        <w:rPr>
          <w:sz w:val="24"/>
          <w:szCs w:val="24"/>
        </w:rPr>
        <w:t>La primera acción est</w:t>
      </w:r>
      <w:r w:rsidR="00C34828">
        <w:rPr>
          <w:sz w:val="24"/>
          <w:szCs w:val="24"/>
        </w:rPr>
        <w:t>á</w:t>
      </w:r>
      <w:r>
        <w:rPr>
          <w:sz w:val="24"/>
          <w:szCs w:val="24"/>
        </w:rPr>
        <w:t xml:space="preserve"> relacionada con la </w:t>
      </w:r>
      <w:r w:rsidR="00064274">
        <w:rPr>
          <w:sz w:val="24"/>
          <w:szCs w:val="24"/>
        </w:rPr>
        <w:t>S</w:t>
      </w:r>
      <w:r>
        <w:rPr>
          <w:sz w:val="24"/>
          <w:szCs w:val="24"/>
        </w:rPr>
        <w:t xml:space="preserve">emana por la </w:t>
      </w:r>
      <w:r w:rsidR="00064274">
        <w:rPr>
          <w:sz w:val="24"/>
          <w:szCs w:val="24"/>
        </w:rPr>
        <w:t>P</w:t>
      </w:r>
      <w:r>
        <w:rPr>
          <w:sz w:val="24"/>
          <w:szCs w:val="24"/>
        </w:rPr>
        <w:t xml:space="preserve">az, </w:t>
      </w:r>
      <w:r w:rsidR="00C34828">
        <w:rPr>
          <w:sz w:val="24"/>
          <w:szCs w:val="24"/>
        </w:rPr>
        <w:t>par</w:t>
      </w:r>
      <w:r>
        <w:rPr>
          <w:sz w:val="24"/>
          <w:szCs w:val="24"/>
        </w:rPr>
        <w:t>a ello se</w:t>
      </w:r>
      <w:r w:rsidRPr="004053A7">
        <w:rPr>
          <w:sz w:val="24"/>
          <w:szCs w:val="24"/>
        </w:rPr>
        <w:t xml:space="preserve"> enfatiza la necesidad de iniciar la planificación con antelación</w:t>
      </w:r>
      <w:r>
        <w:rPr>
          <w:sz w:val="24"/>
          <w:szCs w:val="24"/>
        </w:rPr>
        <w:t xml:space="preserve"> </w:t>
      </w:r>
      <w:r w:rsidR="00C34828">
        <w:rPr>
          <w:sz w:val="24"/>
          <w:szCs w:val="24"/>
        </w:rPr>
        <w:t xml:space="preserve">de </w:t>
      </w:r>
      <w:r>
        <w:rPr>
          <w:sz w:val="24"/>
          <w:szCs w:val="24"/>
        </w:rPr>
        <w:t>dos o tres meses antes</w:t>
      </w:r>
      <w:r w:rsidRPr="004053A7">
        <w:rPr>
          <w:sz w:val="24"/>
          <w:szCs w:val="24"/>
        </w:rPr>
        <w:t xml:space="preserve">. </w:t>
      </w:r>
    </w:p>
    <w:p w:rsidR="0041019C" w:rsidP="005C3985" w:rsidRDefault="0041019C" w14:paraId="5E87F7D4" w14:textId="2F16452B">
      <w:pPr>
        <w:spacing w:after="160" w:line="259" w:lineRule="auto"/>
        <w:jc w:val="both"/>
        <w:rPr>
          <w:sz w:val="24"/>
          <w:szCs w:val="24"/>
        </w:rPr>
      </w:pPr>
      <w:r w:rsidRPr="004053A7">
        <w:rPr>
          <w:sz w:val="24"/>
          <w:szCs w:val="24"/>
        </w:rPr>
        <w:t xml:space="preserve">Se discutió la promoción y participación para la cultura, la paz y la reconciliación, incluyendo la posible articulación con colegios a través de iniciativas. </w:t>
      </w:r>
      <w:r>
        <w:rPr>
          <w:sz w:val="24"/>
          <w:szCs w:val="24"/>
        </w:rPr>
        <w:t xml:space="preserve">Por parte de IDPAC, </w:t>
      </w:r>
      <w:r w:rsidRPr="004053A7">
        <w:rPr>
          <w:sz w:val="24"/>
          <w:szCs w:val="24"/>
        </w:rPr>
        <w:t>se planteó la opción de ofrecer un diplomado certificado en derechos humanos para los consejeros</w:t>
      </w:r>
      <w:r>
        <w:rPr>
          <w:sz w:val="24"/>
          <w:szCs w:val="24"/>
        </w:rPr>
        <w:t xml:space="preserve"> </w:t>
      </w:r>
      <w:r w:rsidR="00AD1DB0">
        <w:rPr>
          <w:sz w:val="24"/>
          <w:szCs w:val="24"/>
        </w:rPr>
        <w:t>y</w:t>
      </w:r>
      <w:r>
        <w:rPr>
          <w:sz w:val="24"/>
          <w:szCs w:val="24"/>
        </w:rPr>
        <w:t xml:space="preserve"> desde la delegación de</w:t>
      </w:r>
      <w:r w:rsidR="005C3985">
        <w:rPr>
          <w:sz w:val="24"/>
          <w:szCs w:val="24"/>
        </w:rPr>
        <w:t xml:space="preserve"> </w:t>
      </w:r>
      <w:r>
        <w:rPr>
          <w:sz w:val="24"/>
          <w:szCs w:val="24"/>
        </w:rPr>
        <w:t>la alcaldía de Chapinero s</w:t>
      </w:r>
      <w:r w:rsidRPr="004053A7">
        <w:rPr>
          <w:sz w:val="24"/>
          <w:szCs w:val="24"/>
        </w:rPr>
        <w:t>e exploró la posibilidad de gestionar recursos adicionales</w:t>
      </w:r>
      <w:r w:rsidR="00064274">
        <w:rPr>
          <w:sz w:val="24"/>
          <w:szCs w:val="24"/>
        </w:rPr>
        <w:t>,</w:t>
      </w:r>
      <w:r w:rsidRPr="004053A7">
        <w:rPr>
          <w:sz w:val="24"/>
          <w:szCs w:val="24"/>
        </w:rPr>
        <w:t xml:space="preserve"> </w:t>
      </w:r>
      <w:r>
        <w:rPr>
          <w:sz w:val="24"/>
          <w:szCs w:val="24"/>
        </w:rPr>
        <w:t xml:space="preserve">para ello, buscará concertar </w:t>
      </w:r>
      <w:r w:rsidRPr="004053A7">
        <w:rPr>
          <w:sz w:val="24"/>
          <w:szCs w:val="24"/>
        </w:rPr>
        <w:t>con la alcaldesa fortalecer la instancia y asegurar más recursos para la Semana por la Paz.</w:t>
      </w:r>
    </w:p>
    <w:p w:rsidR="0041019C" w:rsidP="005C3985" w:rsidRDefault="0041019C" w14:paraId="3FA500D5" w14:textId="084FD0AF">
      <w:pPr>
        <w:spacing w:after="160" w:line="259" w:lineRule="auto"/>
        <w:jc w:val="both"/>
        <w:rPr>
          <w:sz w:val="24"/>
          <w:szCs w:val="24"/>
        </w:rPr>
      </w:pPr>
      <w:r>
        <w:rPr>
          <w:sz w:val="24"/>
          <w:szCs w:val="24"/>
        </w:rPr>
        <w:t>En la acción de eventos se indica que se ira diligenciando acorde como se realizó el año pasado, las siguientes acciones</w:t>
      </w:r>
      <w:r w:rsidR="00E9056E">
        <w:rPr>
          <w:sz w:val="24"/>
          <w:szCs w:val="24"/>
        </w:rPr>
        <w:t>:</w:t>
      </w:r>
      <w:r>
        <w:rPr>
          <w:sz w:val="24"/>
          <w:szCs w:val="24"/>
        </w:rPr>
        <w:t xml:space="preserve"> </w:t>
      </w:r>
      <w:r w:rsidRPr="0041019C">
        <w:rPr>
          <w:sz w:val="24"/>
          <w:szCs w:val="24"/>
        </w:rPr>
        <w:t>Identificar y articular actores culturales, sociales y comunitarios para fortalecer procesos de paz</w:t>
      </w:r>
      <w:r>
        <w:rPr>
          <w:sz w:val="24"/>
          <w:szCs w:val="24"/>
        </w:rPr>
        <w:t xml:space="preserve"> se deja tal cual, sin embargo, se propone como cuarta acción Feria de servicio y entre las actividades articular con la estrategia alcaldía al territorio y el Consejo Distrital de Paz. Y esta línea finaliza con presupuestos participativos, </w:t>
      </w:r>
      <w:r w:rsidR="009B5BF0">
        <w:rPr>
          <w:sz w:val="24"/>
          <w:szCs w:val="24"/>
        </w:rPr>
        <w:t xml:space="preserve">donde </w:t>
      </w:r>
      <w:r>
        <w:rPr>
          <w:sz w:val="24"/>
          <w:szCs w:val="24"/>
        </w:rPr>
        <w:t xml:space="preserve">se propone presentar una iniciativa </w:t>
      </w:r>
      <w:r w:rsidR="009B5BF0">
        <w:rPr>
          <w:sz w:val="24"/>
          <w:szCs w:val="24"/>
        </w:rPr>
        <w:t>que salga de CLP.</w:t>
      </w:r>
    </w:p>
    <w:p w:rsidR="009B5BF0" w:rsidP="005C3985" w:rsidRDefault="009B5BF0" w14:paraId="3CF8EFF8" w14:textId="77777777">
      <w:pPr>
        <w:pStyle w:val="Textoindependiente"/>
        <w:numPr>
          <w:ilvl w:val="0"/>
          <w:numId w:val="7"/>
        </w:numPr>
        <w:jc w:val="both"/>
      </w:pPr>
      <w:r w:rsidRPr="00B624EA">
        <w:t>Información y Comunicación para la Paz</w:t>
      </w:r>
    </w:p>
    <w:p w:rsidR="00607243" w:rsidP="00607243" w:rsidRDefault="00607243" w14:paraId="05B8CF63" w14:textId="77777777">
      <w:pPr>
        <w:pStyle w:val="Textoindependiente"/>
        <w:ind w:left="720"/>
        <w:jc w:val="both"/>
      </w:pPr>
    </w:p>
    <w:p w:rsidR="00607243" w:rsidP="005C3985" w:rsidRDefault="009B5BF0" w14:paraId="02BA3350" w14:textId="77777777">
      <w:pPr>
        <w:spacing w:after="160" w:line="259" w:lineRule="auto"/>
        <w:jc w:val="both"/>
        <w:rPr>
          <w:sz w:val="24"/>
          <w:szCs w:val="24"/>
        </w:rPr>
      </w:pPr>
      <w:r>
        <w:rPr>
          <w:sz w:val="24"/>
          <w:szCs w:val="24"/>
        </w:rPr>
        <w:t>En esta línea, s</w:t>
      </w:r>
      <w:r w:rsidRPr="003E756D">
        <w:rPr>
          <w:sz w:val="24"/>
          <w:szCs w:val="24"/>
        </w:rPr>
        <w:t xml:space="preserve">e consideró si mantener o cambiar el diseño del logo actual, que fue utilizado en chaquetas anteriores, evaluando su pertinencia y la disponibilidad del diseño original. </w:t>
      </w:r>
    </w:p>
    <w:p w:rsidRPr="00165CE9" w:rsidR="009B5BF0" w:rsidP="005C3985" w:rsidRDefault="009B5BF0" w14:paraId="6C82C817" w14:textId="0456831F">
      <w:pPr>
        <w:spacing w:after="160" w:line="259" w:lineRule="auto"/>
        <w:jc w:val="both"/>
        <w:rPr>
          <w:sz w:val="24"/>
          <w:szCs w:val="24"/>
        </w:rPr>
      </w:pPr>
      <w:r w:rsidRPr="003E756D">
        <w:rPr>
          <w:sz w:val="24"/>
          <w:szCs w:val="24"/>
        </w:rPr>
        <w:t xml:space="preserve">Entrega de chaquetas a consejeros: Se coordinó la entrega de chaquetas a los nuevos consejeros y la recuperación de las chaquetas de los antiguos miembros, revisando el acta de entrega para asegurar una distribución </w:t>
      </w:r>
      <w:r w:rsidRPr="003E756D" w:rsidR="00165CE9">
        <w:rPr>
          <w:sz w:val="24"/>
          <w:szCs w:val="24"/>
        </w:rPr>
        <w:t>adecuada.</w:t>
      </w:r>
      <w:r w:rsidR="00165CE9">
        <w:rPr>
          <w:sz w:val="24"/>
          <w:szCs w:val="24"/>
        </w:rPr>
        <w:t xml:space="preserve"> Por</w:t>
      </w:r>
      <w:r>
        <w:rPr>
          <w:sz w:val="24"/>
          <w:szCs w:val="24"/>
        </w:rPr>
        <w:t xml:space="preserve"> ende, se acuerda entre el plenario quitar esta acción. En </w:t>
      </w:r>
      <w:r w:rsidR="00165CE9">
        <w:rPr>
          <w:sz w:val="24"/>
          <w:szCs w:val="24"/>
        </w:rPr>
        <w:t>consecuencia,</w:t>
      </w:r>
      <w:r>
        <w:rPr>
          <w:sz w:val="24"/>
          <w:szCs w:val="24"/>
        </w:rPr>
        <w:t xml:space="preserve"> se deja la siguiente acción: </w:t>
      </w:r>
      <w:r w:rsidRPr="009B5BF0">
        <w:rPr>
          <w:sz w:val="24"/>
          <w:szCs w:val="24"/>
        </w:rPr>
        <w:t xml:space="preserve">Desarrollar campañas comunicativas por redes sociales </w:t>
      </w:r>
      <w:r w:rsidR="001A40E7">
        <w:rPr>
          <w:sz w:val="24"/>
          <w:szCs w:val="24"/>
        </w:rPr>
        <w:t xml:space="preserve">y </w:t>
      </w:r>
      <w:r w:rsidRPr="009B5BF0">
        <w:rPr>
          <w:sz w:val="24"/>
          <w:szCs w:val="24"/>
        </w:rPr>
        <w:t xml:space="preserve">medios de comunicación comunitarios que promuevan la </w:t>
      </w:r>
      <w:r w:rsidRPr="00165CE9">
        <w:rPr>
          <w:sz w:val="24"/>
          <w:szCs w:val="24"/>
        </w:rPr>
        <w:t>prevención de violencias y la reconciliación y la no estigmatización por motivos étnicos, de género, orientación sexual, religiosos, identidad política, entre otros.</w:t>
      </w:r>
    </w:p>
    <w:p w:rsidRPr="00165CE9" w:rsidR="009B5BF0" w:rsidP="005C3985" w:rsidRDefault="009B5BF0" w14:paraId="716799DC" w14:textId="3EFAE753">
      <w:pPr>
        <w:spacing w:after="160" w:line="259" w:lineRule="auto"/>
        <w:jc w:val="both"/>
        <w:rPr>
          <w:sz w:val="24"/>
          <w:szCs w:val="24"/>
        </w:rPr>
      </w:pPr>
      <w:r w:rsidRPr="00165CE9">
        <w:rPr>
          <w:sz w:val="24"/>
          <w:szCs w:val="24"/>
        </w:rPr>
        <w:lastRenderedPageBreak/>
        <w:t xml:space="preserve">Por lo anterior, Henry de la secretaría general propone tener </w:t>
      </w:r>
      <w:r w:rsidRPr="00165CE9" w:rsidR="00165CE9">
        <w:rPr>
          <w:sz w:val="24"/>
          <w:szCs w:val="24"/>
        </w:rPr>
        <w:t>en cuenta</w:t>
      </w:r>
      <w:r w:rsidRPr="00165CE9">
        <w:rPr>
          <w:sz w:val="24"/>
          <w:szCs w:val="24"/>
        </w:rPr>
        <w:t xml:space="preserve"> </w:t>
      </w:r>
      <w:r w:rsidR="001A40E7">
        <w:rPr>
          <w:sz w:val="24"/>
          <w:szCs w:val="24"/>
        </w:rPr>
        <w:t>h</w:t>
      </w:r>
      <w:r w:rsidRPr="003E756D">
        <w:rPr>
          <w:sz w:val="24"/>
          <w:szCs w:val="24"/>
        </w:rPr>
        <w:t>ablar con la oficina de prensa sobre campañas comunicativas</w:t>
      </w:r>
      <w:r w:rsidRPr="00165CE9">
        <w:rPr>
          <w:sz w:val="24"/>
          <w:szCs w:val="24"/>
        </w:rPr>
        <w:t xml:space="preserve">, IDPAC menciona que tienen radio y pueden articular, Policía Nacional también propone la emisora y </w:t>
      </w:r>
      <w:r w:rsidR="00157313">
        <w:rPr>
          <w:sz w:val="24"/>
          <w:szCs w:val="24"/>
        </w:rPr>
        <w:t xml:space="preserve">la </w:t>
      </w:r>
      <w:r w:rsidRPr="00165CE9">
        <w:rPr>
          <w:sz w:val="24"/>
          <w:szCs w:val="24"/>
        </w:rPr>
        <w:t>Alcaldía local propone invitar y/o establecer dialogo con l</w:t>
      </w:r>
      <w:r w:rsidR="00157313">
        <w:rPr>
          <w:sz w:val="24"/>
          <w:szCs w:val="24"/>
        </w:rPr>
        <w:t>a</w:t>
      </w:r>
      <w:r w:rsidRPr="00165CE9">
        <w:rPr>
          <w:sz w:val="24"/>
          <w:szCs w:val="24"/>
        </w:rPr>
        <w:t xml:space="preserve"> oficina de prensa, así como deja la claridad que se requiere de 15 días</w:t>
      </w:r>
      <w:r w:rsidR="008151BB">
        <w:rPr>
          <w:sz w:val="24"/>
          <w:szCs w:val="24"/>
        </w:rPr>
        <w:t xml:space="preserve"> de anticipación</w:t>
      </w:r>
      <w:r w:rsidRPr="00165CE9">
        <w:rPr>
          <w:sz w:val="24"/>
          <w:szCs w:val="24"/>
        </w:rPr>
        <w:t xml:space="preserve"> para solicitar algún tipo de recurso publicitario. </w:t>
      </w:r>
    </w:p>
    <w:p w:rsidRPr="00165CE9" w:rsidR="009B5BF0" w:rsidP="004449F0" w:rsidRDefault="009B5BF0" w14:paraId="1E93C37F" w14:textId="4F492E93">
      <w:pPr>
        <w:spacing w:line="259" w:lineRule="auto"/>
        <w:jc w:val="both"/>
        <w:rPr>
          <w:sz w:val="24"/>
          <w:szCs w:val="24"/>
        </w:rPr>
      </w:pPr>
      <w:r w:rsidRPr="00165CE9">
        <w:rPr>
          <w:sz w:val="24"/>
          <w:szCs w:val="24"/>
        </w:rPr>
        <w:t xml:space="preserve">Por lo anterior, a esta acta se adjunta el plan de trabajo final realizado y aprobado. </w:t>
      </w:r>
    </w:p>
    <w:p w:rsidRPr="000906EE" w:rsidR="00936E04" w:rsidP="005C3985" w:rsidRDefault="00936E04" w14:paraId="23384558" w14:textId="77777777">
      <w:pPr>
        <w:pStyle w:val="Textoindependiente"/>
        <w:jc w:val="both"/>
        <w:rPr>
          <w:sz w:val="16"/>
          <w:szCs w:val="16"/>
        </w:rPr>
      </w:pPr>
    </w:p>
    <w:p w:rsidR="00936E04" w:rsidP="004A53A9" w:rsidRDefault="009B5BF0" w14:paraId="09CD83C5" w14:textId="6438F3A9">
      <w:pPr>
        <w:pStyle w:val="Ttulo2"/>
        <w:numPr>
          <w:ilvl w:val="0"/>
          <w:numId w:val="9"/>
        </w:numPr>
      </w:pPr>
      <w:r>
        <w:t>Revisión comisiones y quienes las integran</w:t>
      </w:r>
    </w:p>
    <w:p w:rsidRPr="000906EE" w:rsidR="00936E04" w:rsidP="005C3985" w:rsidRDefault="00936E04" w14:paraId="2C44C57B" w14:textId="77777777">
      <w:pPr>
        <w:pStyle w:val="Textoindependiente"/>
        <w:jc w:val="both"/>
        <w:rPr>
          <w:rFonts w:ascii="Arial"/>
          <w:b/>
          <w:sz w:val="16"/>
          <w:szCs w:val="16"/>
        </w:rPr>
      </w:pPr>
    </w:p>
    <w:p w:rsidR="0092700C" w:rsidP="005C3985" w:rsidRDefault="00165CE9" w14:paraId="0D20B0D1" w14:textId="77777777">
      <w:pPr>
        <w:pStyle w:val="Textoindependiente"/>
        <w:jc w:val="both"/>
      </w:pPr>
      <w:r>
        <w:t xml:space="preserve">Se </w:t>
      </w:r>
      <w:r w:rsidRPr="003E756D">
        <w:t xml:space="preserve">discutió la conformación de comisiones dentro del consejo, posponiendo la revisión hasta la próxima sesión para asegurar una mayor participación y representatividad. </w:t>
      </w:r>
    </w:p>
    <w:p w:rsidRPr="000906EE" w:rsidR="0092700C" w:rsidP="005C3985" w:rsidRDefault="0092700C" w14:paraId="436F6238" w14:textId="77777777">
      <w:pPr>
        <w:pStyle w:val="Textoindependiente"/>
        <w:jc w:val="both"/>
        <w:rPr>
          <w:sz w:val="16"/>
          <w:szCs w:val="16"/>
        </w:rPr>
      </w:pPr>
    </w:p>
    <w:p w:rsidR="00936E04" w:rsidP="005C3985" w:rsidRDefault="00165CE9" w14:paraId="28A66527" w14:textId="3A2BF554">
      <w:pPr>
        <w:pStyle w:val="Textoindependiente"/>
        <w:jc w:val="both"/>
      </w:pPr>
      <w:r w:rsidRPr="003E756D">
        <w:t>Se socializó el reglamento interno, destacando la naturaleza y responsabilidades de las comisiones, enfocándose en temas específicos para optimizar el trabajo del consejo</w:t>
      </w:r>
    </w:p>
    <w:p w:rsidRPr="000906EE" w:rsidR="00936E04" w:rsidP="005C3985" w:rsidRDefault="00936E04" w14:paraId="128351ED" w14:textId="77777777">
      <w:pPr>
        <w:pStyle w:val="Textoindependiente"/>
        <w:spacing w:before="63"/>
        <w:jc w:val="both"/>
        <w:rPr>
          <w:sz w:val="16"/>
          <w:szCs w:val="16"/>
        </w:rPr>
      </w:pPr>
    </w:p>
    <w:p w:rsidR="00936E04" w:rsidP="004A53A9" w:rsidRDefault="00165CE9" w14:paraId="1556D9B5" w14:textId="7649742E">
      <w:pPr>
        <w:pStyle w:val="Ttulo2"/>
        <w:numPr>
          <w:ilvl w:val="0"/>
          <w:numId w:val="9"/>
        </w:numPr>
        <w:spacing w:before="8"/>
      </w:pPr>
      <w:r>
        <w:t>Presupuestos Participativos</w:t>
      </w:r>
      <w:r w:rsidR="00E96B2C">
        <w:rPr>
          <w:spacing w:val="-2"/>
        </w:rPr>
        <w:t>.</w:t>
      </w:r>
    </w:p>
    <w:p w:rsidRPr="000906EE" w:rsidR="00936E04" w:rsidP="005C3985" w:rsidRDefault="00936E04" w14:paraId="3FEAB51E" w14:textId="77777777">
      <w:pPr>
        <w:pStyle w:val="Textoindependiente"/>
        <w:jc w:val="both"/>
        <w:rPr>
          <w:rFonts w:ascii="Arial"/>
          <w:b/>
          <w:sz w:val="16"/>
          <w:szCs w:val="16"/>
        </w:rPr>
      </w:pPr>
    </w:p>
    <w:p w:rsidR="00630CEE" w:rsidP="005C3985" w:rsidRDefault="00165CE9" w14:paraId="4E809A3B" w14:textId="77777777">
      <w:pPr>
        <w:spacing w:after="160" w:line="259" w:lineRule="auto"/>
        <w:jc w:val="both"/>
        <w:rPr>
          <w:sz w:val="24"/>
          <w:szCs w:val="24"/>
        </w:rPr>
      </w:pPr>
      <w:r w:rsidRPr="003E756D">
        <w:rPr>
          <w:sz w:val="24"/>
          <w:szCs w:val="24"/>
        </w:rPr>
        <w:t xml:space="preserve">Se abordó la participación en Presupuestos Participativos, resaltando la iniciativa </w:t>
      </w:r>
      <w:r w:rsidRPr="00017422">
        <w:rPr>
          <w:i/>
          <w:iCs/>
          <w:sz w:val="24"/>
          <w:szCs w:val="24"/>
        </w:rPr>
        <w:t xml:space="preserve">"Chapinero tiene memoria" </w:t>
      </w:r>
      <w:r w:rsidRPr="003E756D">
        <w:rPr>
          <w:sz w:val="24"/>
          <w:szCs w:val="24"/>
        </w:rPr>
        <w:t>y su estado actual</w:t>
      </w:r>
      <w:r w:rsidR="00017422">
        <w:rPr>
          <w:sz w:val="24"/>
          <w:szCs w:val="24"/>
        </w:rPr>
        <w:t>,</w:t>
      </w:r>
      <w:r w:rsidRPr="003E756D">
        <w:rPr>
          <w:sz w:val="24"/>
          <w:szCs w:val="24"/>
        </w:rPr>
        <w:t xml:space="preserve"> en el proceso de formulación</w:t>
      </w:r>
      <w:r w:rsidRPr="00165CE9">
        <w:rPr>
          <w:sz w:val="24"/>
          <w:szCs w:val="24"/>
        </w:rPr>
        <w:t xml:space="preserve"> esta estrategia es</w:t>
      </w:r>
      <w:r w:rsidRPr="00365F43">
        <w:rPr>
          <w:sz w:val="24"/>
          <w:szCs w:val="24"/>
        </w:rPr>
        <w:t xml:space="preserve"> liderada por Olga, cuyo objetivo es fortalecer la memoria colectiva en Chapinero a través de talleres participativos. Los talleres cubrirán temas como el diálogo cívico, cartografía corporal, memoria fotográfica y construcción narrativa. Se planea realizar los talleres los sábados en una universidad con una participación estimada de 30 personas, culminando con la creación de un libro con las experiencias recopiladas para entregar a la alcaldía. </w:t>
      </w:r>
    </w:p>
    <w:p w:rsidR="00630CEE" w:rsidP="005C3985" w:rsidRDefault="00165CE9" w14:paraId="22E9DD20" w14:textId="77777777">
      <w:pPr>
        <w:spacing w:after="160" w:line="259" w:lineRule="auto"/>
        <w:jc w:val="both"/>
        <w:rPr>
          <w:sz w:val="24"/>
          <w:szCs w:val="24"/>
        </w:rPr>
      </w:pPr>
      <w:r w:rsidRPr="00365F43">
        <w:rPr>
          <w:sz w:val="24"/>
          <w:szCs w:val="24"/>
        </w:rPr>
        <w:t>Se explorarán opciones para gestionar espacios y recursos logísticos de manera eficiente.</w:t>
      </w:r>
      <w:r w:rsidRPr="00165CE9">
        <w:rPr>
          <w:sz w:val="24"/>
          <w:szCs w:val="24"/>
        </w:rPr>
        <w:t xml:space="preserve"> </w:t>
      </w:r>
    </w:p>
    <w:p w:rsidRPr="00365F43" w:rsidR="00165CE9" w:rsidP="000906EE" w:rsidRDefault="00165CE9" w14:paraId="04CFF0E6" w14:textId="00D4CC4D">
      <w:pPr>
        <w:spacing w:line="259" w:lineRule="auto"/>
        <w:jc w:val="both"/>
        <w:rPr>
          <w:sz w:val="24"/>
          <w:szCs w:val="24"/>
        </w:rPr>
      </w:pPr>
      <w:r w:rsidRPr="00365F43">
        <w:rPr>
          <w:sz w:val="24"/>
          <w:szCs w:val="24"/>
        </w:rPr>
        <w:t>Se menciona la disponibilidad de fondos para la ejecución de la iniciativa, con un rango estimado entre 15 y 20 millones de pesos</w:t>
      </w:r>
      <w:r w:rsidR="00630CEE">
        <w:rPr>
          <w:sz w:val="24"/>
          <w:szCs w:val="24"/>
        </w:rPr>
        <w:t>.</w:t>
      </w:r>
    </w:p>
    <w:p w:rsidRPr="00165CE9" w:rsidR="00936E04" w:rsidP="005C3985" w:rsidRDefault="00936E04" w14:paraId="0D177FA2" w14:textId="7C4C99A0">
      <w:pPr>
        <w:pStyle w:val="Textoindependiente"/>
        <w:ind w:left="262" w:right="419"/>
        <w:jc w:val="both"/>
      </w:pPr>
    </w:p>
    <w:p w:rsidR="00936E04" w:rsidP="004A53A9" w:rsidRDefault="00165CE9" w14:paraId="54F3FB88" w14:textId="744BDEAB">
      <w:pPr>
        <w:pStyle w:val="Ttulo2"/>
        <w:numPr>
          <w:ilvl w:val="0"/>
          <w:numId w:val="9"/>
        </w:numPr>
      </w:pPr>
      <w:r>
        <w:t>Pr</w:t>
      </w:r>
      <w:r w:rsidR="00630CEE">
        <w:t>o</w:t>
      </w:r>
      <w:r>
        <w:t>posiciones y varios</w:t>
      </w:r>
      <w:r w:rsidR="00E96B2C">
        <w:rPr>
          <w:spacing w:val="-4"/>
        </w:rPr>
        <w:t>.</w:t>
      </w:r>
    </w:p>
    <w:p w:rsidRPr="000906EE" w:rsidR="00936E04" w:rsidP="005C3985" w:rsidRDefault="00936E04" w14:paraId="2F058093" w14:textId="77777777">
      <w:pPr>
        <w:pStyle w:val="Textoindependiente"/>
        <w:jc w:val="both"/>
        <w:rPr>
          <w:rFonts w:ascii="Arial"/>
          <w:b/>
          <w:sz w:val="12"/>
          <w:szCs w:val="12"/>
        </w:rPr>
      </w:pPr>
    </w:p>
    <w:p w:rsidR="00936E04" w:rsidP="005C3985" w:rsidRDefault="00165CE9" w14:paraId="616B2681" w14:textId="6075DD6F">
      <w:pPr>
        <w:pStyle w:val="Textoindependiente"/>
        <w:jc w:val="both"/>
      </w:pPr>
      <w:r>
        <w:t xml:space="preserve">Desde IDPAC se menciona articulación con el colegio Simón Rodríguez entorno al pacto. </w:t>
      </w:r>
    </w:p>
    <w:p w:rsidR="00936E04" w:rsidP="005C3985" w:rsidRDefault="00936E04" w14:paraId="66B10132" w14:textId="77777777">
      <w:pPr>
        <w:pStyle w:val="Textoindependiente"/>
        <w:spacing w:before="2"/>
        <w:jc w:val="both"/>
      </w:pPr>
    </w:p>
    <w:p w:rsidR="00936E04" w:rsidP="004A53A9" w:rsidRDefault="00E96B2C" w14:paraId="2F87CF4E" w14:textId="1D3D3AFC">
      <w:pPr>
        <w:pStyle w:val="Ttulo2"/>
        <w:numPr>
          <w:ilvl w:val="0"/>
          <w:numId w:val="9"/>
        </w:numPr>
      </w:pPr>
      <w:r>
        <w:rPr>
          <w:spacing w:val="-2"/>
        </w:rPr>
        <w:t>Cierre.</w:t>
      </w:r>
    </w:p>
    <w:p w:rsidR="00936E04" w:rsidP="005C3985" w:rsidRDefault="00936E04" w14:paraId="0828ABA5" w14:textId="77777777">
      <w:pPr>
        <w:pStyle w:val="Textoindependiente"/>
        <w:spacing w:before="1"/>
        <w:jc w:val="both"/>
        <w:rPr>
          <w:rFonts w:ascii="Arial"/>
          <w:b/>
        </w:rPr>
      </w:pPr>
    </w:p>
    <w:p w:rsidRPr="005F0398" w:rsidR="005F0398" w:rsidP="005C3985" w:rsidRDefault="005F0398" w14:paraId="58C90758" w14:textId="2DDA690C">
      <w:pPr>
        <w:pStyle w:val="Textoindependiente"/>
        <w:jc w:val="both"/>
        <w:rPr>
          <w:lang w:val="es-ES_tradnl"/>
        </w:rPr>
      </w:pPr>
      <w:r w:rsidRPr="005F0398">
        <w:rPr>
          <w:lang w:val="es-ES_tradnl"/>
        </w:rPr>
        <w:t>La Secretaría Técnica finaliza el CLP agradeciendo la buena voluntad y la participación de los asistentes</w:t>
      </w:r>
      <w:r w:rsidR="00400A87">
        <w:rPr>
          <w:lang w:val="es-ES_tradnl"/>
        </w:rPr>
        <w:t>.</w:t>
      </w:r>
    </w:p>
    <w:p w:rsidRPr="000906EE" w:rsidR="005F0398" w:rsidP="005C3985" w:rsidRDefault="005F0398" w14:paraId="332BAD4F" w14:textId="77777777">
      <w:pPr>
        <w:pStyle w:val="Textoindependiente"/>
        <w:jc w:val="both"/>
        <w:rPr>
          <w:sz w:val="16"/>
          <w:szCs w:val="16"/>
          <w:lang w:val="es-ES_tradnl"/>
        </w:rPr>
      </w:pPr>
    </w:p>
    <w:p w:rsidRPr="005F0398" w:rsidR="005F0398" w:rsidP="005C3985" w:rsidRDefault="005F0398" w14:paraId="2DA49095" w14:textId="57C4186F">
      <w:pPr>
        <w:pStyle w:val="Textoindependiente"/>
        <w:jc w:val="both"/>
        <w:rPr>
          <w:lang w:val="es-ES_tradnl"/>
        </w:rPr>
      </w:pPr>
      <w:r w:rsidRPr="005F0398">
        <w:rPr>
          <w:lang w:val="es-ES_tradnl"/>
        </w:rPr>
        <w:t xml:space="preserve">Se da por terminada la sesión a las </w:t>
      </w:r>
      <w:r w:rsidR="00400A87">
        <w:rPr>
          <w:lang w:val="es-ES_tradnl"/>
        </w:rPr>
        <w:t>12:00</w:t>
      </w:r>
      <w:r w:rsidRPr="005F0398">
        <w:rPr>
          <w:lang w:val="es-ES_tradnl"/>
        </w:rPr>
        <w:t xml:space="preserve"> p.m.  </w:t>
      </w:r>
    </w:p>
    <w:p w:rsidR="00936E04" w:rsidRDefault="00936E04" w14:paraId="0AB183CB" w14:textId="77777777">
      <w:pPr>
        <w:pStyle w:val="Textoindependiente"/>
        <w:jc w:val="both"/>
        <w:sectPr w:rsidR="00936E04">
          <w:headerReference w:type="default" r:id="rId8"/>
          <w:footerReference w:type="default" r:id="rId9"/>
          <w:pgSz w:w="12240" w:h="15840" w:orient="portrait"/>
          <w:pgMar w:top="1880" w:right="720" w:bottom="1900" w:left="1440" w:header="1018" w:footer="1701" w:gutter="0"/>
          <w:cols w:space="720"/>
        </w:sectPr>
      </w:pPr>
    </w:p>
    <w:p w:rsidR="00936E04" w:rsidRDefault="00936E04" w14:paraId="5719C608" w14:textId="77777777">
      <w:pPr>
        <w:pStyle w:val="Textoindependiente"/>
        <w:rPr>
          <w:sz w:val="20"/>
        </w:rPr>
      </w:pPr>
    </w:p>
    <w:tbl>
      <w:tblPr>
        <w:tblStyle w:val="TableNormal"/>
        <w:tblW w:w="0" w:type="auto"/>
        <w:tblInd w:w="26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5041"/>
        <w:gridCol w:w="2340"/>
        <w:gridCol w:w="2158"/>
      </w:tblGrid>
      <w:tr w:rsidRPr="00630CEE" w:rsidR="00936E04" w:rsidTr="00630CEE" w14:paraId="1B1B8468" w14:textId="77777777">
        <w:trPr>
          <w:trHeight w:val="412"/>
        </w:trPr>
        <w:tc>
          <w:tcPr>
            <w:tcW w:w="5041" w:type="dxa"/>
            <w:shd w:val="clear" w:color="auto" w:fill="E6E6E6"/>
            <w:vAlign w:val="center"/>
          </w:tcPr>
          <w:p w:rsidRPr="00630CEE" w:rsidR="00936E04" w:rsidP="000906EE" w:rsidRDefault="000906EE" w14:paraId="34EB6D80" w14:textId="161ED078">
            <w:pPr>
              <w:pStyle w:val="TableParagraph"/>
              <w:spacing w:before="70"/>
              <w:ind w:left="532"/>
              <w:jc w:val="center"/>
              <w:rPr>
                <w:rFonts w:ascii="Arial" w:hAnsi="Arial"/>
                <w:b/>
                <w:sz w:val="20"/>
                <w:szCs w:val="20"/>
              </w:rPr>
            </w:pPr>
            <w:r w:rsidRPr="00630CEE">
              <w:rPr>
                <w:rFonts w:ascii="Arial" w:hAnsi="Arial"/>
                <w:b/>
                <w:sz w:val="20"/>
                <w:szCs w:val="20"/>
              </w:rPr>
              <w:t>5º.</w:t>
            </w:r>
            <w:r w:rsidRPr="00630CEE">
              <w:rPr>
                <w:rFonts w:ascii="Arial" w:hAnsi="Arial"/>
                <w:b/>
                <w:spacing w:val="-14"/>
                <w:sz w:val="20"/>
                <w:szCs w:val="20"/>
              </w:rPr>
              <w:t xml:space="preserve"> </w:t>
            </w:r>
            <w:r w:rsidRPr="00630CEE">
              <w:rPr>
                <w:rFonts w:ascii="Arial" w:hAnsi="Arial"/>
                <w:b/>
                <w:sz w:val="20"/>
                <w:szCs w:val="20"/>
              </w:rPr>
              <w:t>Acciones</w:t>
            </w:r>
            <w:r w:rsidRPr="00630CEE">
              <w:rPr>
                <w:rFonts w:ascii="Arial" w:hAnsi="Arial"/>
                <w:b/>
                <w:spacing w:val="-13"/>
                <w:sz w:val="20"/>
                <w:szCs w:val="20"/>
              </w:rPr>
              <w:t xml:space="preserve"> </w:t>
            </w:r>
            <w:r w:rsidRPr="00630CEE">
              <w:rPr>
                <w:rFonts w:ascii="Arial" w:hAnsi="Arial"/>
                <w:b/>
                <w:sz w:val="20"/>
                <w:szCs w:val="20"/>
              </w:rPr>
              <w:t>Claves</w:t>
            </w:r>
            <w:r w:rsidRPr="00630CEE">
              <w:rPr>
                <w:rFonts w:ascii="Arial" w:hAnsi="Arial"/>
                <w:b/>
                <w:spacing w:val="-14"/>
                <w:sz w:val="20"/>
                <w:szCs w:val="20"/>
              </w:rPr>
              <w:t xml:space="preserve"> </w:t>
            </w:r>
            <w:r w:rsidRPr="00630CEE">
              <w:rPr>
                <w:rFonts w:ascii="Arial" w:hAnsi="Arial"/>
                <w:b/>
                <w:spacing w:val="-2"/>
                <w:sz w:val="20"/>
                <w:szCs w:val="20"/>
              </w:rPr>
              <w:t>Acordadas</w:t>
            </w:r>
          </w:p>
        </w:tc>
        <w:tc>
          <w:tcPr>
            <w:tcW w:w="2340" w:type="dxa"/>
            <w:shd w:val="clear" w:color="auto" w:fill="E6E6E6"/>
            <w:vAlign w:val="center"/>
          </w:tcPr>
          <w:p w:rsidRPr="00630CEE" w:rsidR="00936E04" w:rsidP="000906EE" w:rsidRDefault="000906EE" w14:paraId="46D48517" w14:textId="504F6E74">
            <w:pPr>
              <w:pStyle w:val="TableParagraph"/>
              <w:spacing w:before="70"/>
              <w:ind w:left="258"/>
              <w:jc w:val="center"/>
              <w:rPr>
                <w:rFonts w:ascii="Arial"/>
                <w:b/>
                <w:sz w:val="20"/>
                <w:szCs w:val="20"/>
              </w:rPr>
            </w:pPr>
            <w:r w:rsidRPr="00630CEE">
              <w:rPr>
                <w:rFonts w:ascii="Arial"/>
                <w:b/>
                <w:spacing w:val="-2"/>
                <w:sz w:val="20"/>
                <w:szCs w:val="20"/>
              </w:rPr>
              <w:t>Responsable</w:t>
            </w:r>
          </w:p>
        </w:tc>
        <w:tc>
          <w:tcPr>
            <w:tcW w:w="2158" w:type="dxa"/>
            <w:shd w:val="clear" w:color="auto" w:fill="E6E6E6"/>
            <w:vAlign w:val="center"/>
          </w:tcPr>
          <w:p w:rsidRPr="00630CEE" w:rsidR="00936E04" w:rsidP="000906EE" w:rsidRDefault="000906EE" w14:paraId="6202A908" w14:textId="3688FB99">
            <w:pPr>
              <w:pStyle w:val="TableParagraph"/>
              <w:spacing w:before="70"/>
              <w:ind w:left="669"/>
              <w:jc w:val="center"/>
              <w:rPr>
                <w:rFonts w:ascii="Arial"/>
                <w:b/>
                <w:sz w:val="20"/>
                <w:szCs w:val="20"/>
              </w:rPr>
            </w:pPr>
            <w:r w:rsidRPr="00630CEE">
              <w:rPr>
                <w:rFonts w:ascii="Arial"/>
                <w:b/>
                <w:spacing w:val="-2"/>
                <w:sz w:val="20"/>
                <w:szCs w:val="20"/>
              </w:rPr>
              <w:t>Fecha</w:t>
            </w:r>
          </w:p>
        </w:tc>
      </w:tr>
      <w:tr w:rsidRPr="00630CEE" w:rsidR="00936E04" w:rsidTr="00630CEE" w14:paraId="3E517F83" w14:textId="77777777">
        <w:trPr>
          <w:trHeight w:val="638"/>
        </w:trPr>
        <w:tc>
          <w:tcPr>
            <w:tcW w:w="5041" w:type="dxa"/>
            <w:vAlign w:val="center"/>
          </w:tcPr>
          <w:p w:rsidRPr="00630CEE" w:rsidR="00936E04" w:rsidRDefault="005C3985" w14:paraId="09B33DDC" w14:textId="3C468565">
            <w:pPr>
              <w:pStyle w:val="TableParagraph"/>
              <w:rPr>
                <w:sz w:val="20"/>
                <w:szCs w:val="20"/>
              </w:rPr>
            </w:pPr>
            <w:r w:rsidRPr="00630CEE">
              <w:rPr>
                <w:sz w:val="20"/>
                <w:szCs w:val="20"/>
              </w:rPr>
              <w:t>Enviar acta del Consejo junto con reglamento interno y plan de trabajo con modificaciones</w:t>
            </w:r>
          </w:p>
        </w:tc>
        <w:tc>
          <w:tcPr>
            <w:tcW w:w="2340" w:type="dxa"/>
            <w:vAlign w:val="center"/>
          </w:tcPr>
          <w:p w:rsidRPr="00630CEE" w:rsidR="00936E04" w:rsidRDefault="005C3985" w14:paraId="3C58DD9D" w14:textId="1FAB18E3">
            <w:pPr>
              <w:pStyle w:val="TableParagraph"/>
              <w:rPr>
                <w:sz w:val="20"/>
                <w:szCs w:val="20"/>
              </w:rPr>
            </w:pPr>
            <w:r w:rsidRPr="00630CEE">
              <w:rPr>
                <w:sz w:val="20"/>
                <w:szCs w:val="20"/>
              </w:rPr>
              <w:t>Sec</w:t>
            </w:r>
            <w:r w:rsidR="00630CEE">
              <w:rPr>
                <w:sz w:val="20"/>
                <w:szCs w:val="20"/>
              </w:rPr>
              <w:t>retaria</w:t>
            </w:r>
            <w:r w:rsidRPr="00630CEE">
              <w:rPr>
                <w:sz w:val="20"/>
                <w:szCs w:val="20"/>
              </w:rPr>
              <w:t xml:space="preserve"> Técnica </w:t>
            </w:r>
          </w:p>
        </w:tc>
        <w:tc>
          <w:tcPr>
            <w:tcW w:w="2158" w:type="dxa"/>
            <w:vAlign w:val="center"/>
          </w:tcPr>
          <w:p w:rsidRPr="00630CEE" w:rsidR="00936E04" w:rsidRDefault="005C3985" w14:paraId="383AAED2" w14:textId="211B719C">
            <w:pPr>
              <w:pStyle w:val="TableParagraph"/>
              <w:spacing w:line="274" w:lineRule="exact"/>
              <w:rPr>
                <w:sz w:val="20"/>
                <w:szCs w:val="20"/>
              </w:rPr>
            </w:pPr>
            <w:r w:rsidRPr="00630CEE">
              <w:rPr>
                <w:sz w:val="20"/>
                <w:szCs w:val="20"/>
              </w:rPr>
              <w:t>24-04-2025</w:t>
            </w:r>
          </w:p>
        </w:tc>
      </w:tr>
      <w:tr w:rsidRPr="00630CEE" w:rsidR="00936E04" w:rsidTr="00630CEE" w14:paraId="0108F935" w14:textId="77777777">
        <w:trPr>
          <w:trHeight w:val="322"/>
        </w:trPr>
        <w:tc>
          <w:tcPr>
            <w:tcW w:w="5041" w:type="dxa"/>
            <w:vAlign w:val="center"/>
          </w:tcPr>
          <w:p w:rsidRPr="00630CEE" w:rsidR="00936E04" w:rsidRDefault="005C3985" w14:paraId="57959A88" w14:textId="4CE84DE7">
            <w:pPr>
              <w:pStyle w:val="TableParagraph"/>
              <w:spacing w:line="276" w:lineRule="exact"/>
              <w:ind w:right="100"/>
              <w:jc w:val="both"/>
              <w:rPr>
                <w:sz w:val="20"/>
                <w:szCs w:val="20"/>
              </w:rPr>
            </w:pPr>
            <w:r w:rsidRPr="00630CEE">
              <w:rPr>
                <w:sz w:val="20"/>
                <w:szCs w:val="20"/>
              </w:rPr>
              <w:t>Revisar el acta de entrega de chaquetas</w:t>
            </w:r>
          </w:p>
        </w:tc>
        <w:tc>
          <w:tcPr>
            <w:tcW w:w="2340" w:type="dxa"/>
            <w:vAlign w:val="center"/>
          </w:tcPr>
          <w:p w:rsidRPr="00630CEE" w:rsidR="00936E04" w:rsidRDefault="005C3985" w14:paraId="21563A5C" w14:textId="18CADCB2">
            <w:pPr>
              <w:pStyle w:val="TableParagraph"/>
              <w:spacing w:line="276" w:lineRule="exact"/>
              <w:ind w:right="188"/>
              <w:rPr>
                <w:sz w:val="20"/>
                <w:szCs w:val="20"/>
              </w:rPr>
            </w:pPr>
            <w:r w:rsidRPr="00630CEE">
              <w:rPr>
                <w:sz w:val="20"/>
                <w:szCs w:val="20"/>
              </w:rPr>
              <w:t>Alcaldía Local</w:t>
            </w:r>
          </w:p>
        </w:tc>
        <w:tc>
          <w:tcPr>
            <w:tcW w:w="2158" w:type="dxa"/>
            <w:vAlign w:val="center"/>
          </w:tcPr>
          <w:p w:rsidRPr="00630CEE" w:rsidR="00936E04" w:rsidRDefault="005C3985" w14:paraId="0409A4EE" w14:textId="7467E595">
            <w:pPr>
              <w:pStyle w:val="TableParagraph"/>
              <w:spacing w:line="274" w:lineRule="exact"/>
              <w:rPr>
                <w:sz w:val="20"/>
                <w:szCs w:val="20"/>
              </w:rPr>
            </w:pPr>
            <w:r w:rsidRPr="00630CEE">
              <w:rPr>
                <w:sz w:val="20"/>
                <w:szCs w:val="20"/>
              </w:rPr>
              <w:t>Próxima sesión</w:t>
            </w:r>
          </w:p>
        </w:tc>
      </w:tr>
      <w:tr w:rsidRPr="00630CEE" w:rsidR="005C3985" w:rsidTr="00630CEE" w14:paraId="08F9C4EF" w14:textId="77777777">
        <w:trPr>
          <w:trHeight w:val="554"/>
        </w:trPr>
        <w:tc>
          <w:tcPr>
            <w:tcW w:w="5041" w:type="dxa"/>
            <w:vAlign w:val="center"/>
          </w:tcPr>
          <w:p w:rsidRPr="00630CEE" w:rsidR="005C3985" w:rsidRDefault="005C3985" w14:paraId="3E975A19" w14:textId="7EF62D0C">
            <w:pPr>
              <w:pStyle w:val="TableParagraph"/>
              <w:spacing w:line="276" w:lineRule="exact"/>
              <w:ind w:right="100"/>
              <w:jc w:val="both"/>
              <w:rPr>
                <w:sz w:val="20"/>
                <w:szCs w:val="20"/>
              </w:rPr>
            </w:pPr>
            <w:r w:rsidRPr="00630CEE">
              <w:rPr>
                <w:sz w:val="20"/>
                <w:szCs w:val="20"/>
              </w:rPr>
              <w:t>Oficiar nuevamente a entidades y sociedad civil para que envíen a sus consejeros</w:t>
            </w:r>
          </w:p>
        </w:tc>
        <w:tc>
          <w:tcPr>
            <w:tcW w:w="2340" w:type="dxa"/>
            <w:vAlign w:val="center"/>
          </w:tcPr>
          <w:p w:rsidRPr="00630CEE" w:rsidR="005C3985" w:rsidRDefault="005C3985" w14:paraId="4F6840CE" w14:textId="6AD6B701">
            <w:pPr>
              <w:pStyle w:val="TableParagraph"/>
              <w:spacing w:line="276" w:lineRule="exact"/>
              <w:ind w:right="188"/>
              <w:rPr>
                <w:sz w:val="20"/>
                <w:szCs w:val="20"/>
              </w:rPr>
            </w:pPr>
            <w:r w:rsidRPr="00630CEE">
              <w:rPr>
                <w:sz w:val="20"/>
                <w:szCs w:val="20"/>
              </w:rPr>
              <w:t xml:space="preserve">Alcaldía Local y </w:t>
            </w:r>
            <w:r w:rsidRPr="00630CEE" w:rsidR="00F85C69">
              <w:rPr>
                <w:sz w:val="20"/>
                <w:szCs w:val="20"/>
              </w:rPr>
              <w:t>secretaria técnica</w:t>
            </w:r>
          </w:p>
        </w:tc>
        <w:tc>
          <w:tcPr>
            <w:tcW w:w="2158" w:type="dxa"/>
            <w:vAlign w:val="center"/>
          </w:tcPr>
          <w:p w:rsidRPr="00630CEE" w:rsidR="005C3985" w:rsidRDefault="005C3985" w14:paraId="6D8B02DD" w14:textId="491B657B">
            <w:pPr>
              <w:pStyle w:val="TableParagraph"/>
              <w:spacing w:line="274" w:lineRule="exact"/>
              <w:rPr>
                <w:sz w:val="20"/>
                <w:szCs w:val="20"/>
              </w:rPr>
            </w:pPr>
            <w:r w:rsidRPr="00630CEE">
              <w:rPr>
                <w:sz w:val="20"/>
                <w:szCs w:val="20"/>
              </w:rPr>
              <w:t>Próxima sesión</w:t>
            </w:r>
          </w:p>
        </w:tc>
      </w:tr>
    </w:tbl>
    <w:p w:rsidR="00936E04" w:rsidRDefault="00936E04" w14:paraId="504D2950" w14:textId="77777777">
      <w:pPr>
        <w:pStyle w:val="Textoindependiente"/>
        <w:spacing w:before="47"/>
        <w:rPr>
          <w:sz w:val="20"/>
        </w:rPr>
      </w:pPr>
    </w:p>
    <w:tbl>
      <w:tblPr>
        <w:tblStyle w:val="TableNormal"/>
        <w:tblW w:w="0" w:type="auto"/>
        <w:tblInd w:w="27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2698"/>
        <w:gridCol w:w="3337"/>
        <w:gridCol w:w="3495"/>
      </w:tblGrid>
      <w:tr w:rsidRPr="000906EE" w:rsidR="00936E04" w:rsidTr="000906EE" w14:paraId="4D8E7B70" w14:textId="77777777">
        <w:trPr>
          <w:trHeight w:val="566"/>
        </w:trPr>
        <w:tc>
          <w:tcPr>
            <w:tcW w:w="2698" w:type="dxa"/>
            <w:vMerge w:val="restart"/>
            <w:vAlign w:val="center"/>
          </w:tcPr>
          <w:p w:rsidRPr="000906EE" w:rsidR="00936E04" w:rsidRDefault="000906EE" w14:paraId="1C44D364" w14:textId="37338D7B">
            <w:pPr>
              <w:pStyle w:val="TableParagraph"/>
              <w:spacing w:before="1" w:line="247" w:lineRule="auto"/>
              <w:ind w:left="148" w:right="136" w:firstLine="139"/>
              <w:rPr>
                <w:rFonts w:ascii="Arial" w:hAnsi="Arial"/>
                <w:b/>
                <w:sz w:val="20"/>
                <w:szCs w:val="20"/>
              </w:rPr>
            </w:pPr>
            <w:r w:rsidRPr="000906EE">
              <w:rPr>
                <w:rFonts w:ascii="Arial" w:hAnsi="Arial"/>
                <w:b/>
                <w:sz w:val="20"/>
                <w:szCs w:val="20"/>
              </w:rPr>
              <w:t xml:space="preserve">6. Plan </w:t>
            </w:r>
            <w:r>
              <w:rPr>
                <w:rFonts w:ascii="Arial" w:hAnsi="Arial"/>
                <w:b/>
                <w:sz w:val="20"/>
                <w:szCs w:val="20"/>
              </w:rPr>
              <w:t>d</w:t>
            </w:r>
            <w:r w:rsidRPr="000906EE">
              <w:rPr>
                <w:rFonts w:ascii="Arial" w:hAnsi="Arial"/>
                <w:b/>
                <w:sz w:val="20"/>
                <w:szCs w:val="20"/>
              </w:rPr>
              <w:t xml:space="preserve">e </w:t>
            </w:r>
            <w:r w:rsidRPr="000906EE">
              <w:rPr>
                <w:rFonts w:ascii="Arial" w:hAnsi="Arial"/>
                <w:b/>
                <w:spacing w:val="-2"/>
                <w:sz w:val="20"/>
                <w:szCs w:val="20"/>
              </w:rPr>
              <w:t>Seguimiento</w:t>
            </w:r>
          </w:p>
        </w:tc>
        <w:tc>
          <w:tcPr>
            <w:tcW w:w="3337" w:type="dxa"/>
            <w:shd w:val="clear" w:color="auto" w:fill="E6E6E6"/>
            <w:vAlign w:val="center"/>
          </w:tcPr>
          <w:p w:rsidRPr="000906EE" w:rsidR="00936E04" w:rsidP="000906EE" w:rsidRDefault="000906EE" w14:paraId="176E66B1" w14:textId="18802A8F">
            <w:pPr>
              <w:pStyle w:val="TableParagraph"/>
              <w:spacing w:line="284" w:lineRule="exact"/>
              <w:jc w:val="center"/>
              <w:rPr>
                <w:rFonts w:ascii="Arial"/>
                <w:b/>
                <w:sz w:val="20"/>
                <w:szCs w:val="20"/>
              </w:rPr>
            </w:pPr>
            <w:r w:rsidRPr="000906EE">
              <w:rPr>
                <w:rFonts w:ascii="Arial"/>
                <w:b/>
                <w:spacing w:val="-2"/>
                <w:sz w:val="20"/>
                <w:szCs w:val="20"/>
              </w:rPr>
              <w:t>Actividades</w:t>
            </w:r>
            <w:r>
              <w:rPr>
                <w:rFonts w:ascii="Arial"/>
                <w:b/>
                <w:spacing w:val="-2"/>
                <w:sz w:val="20"/>
                <w:szCs w:val="20"/>
              </w:rPr>
              <w:t xml:space="preserve"> </w:t>
            </w:r>
            <w:r w:rsidRPr="000906EE">
              <w:rPr>
                <w:rFonts w:ascii="Arial"/>
                <w:b/>
                <w:spacing w:val="-4"/>
                <w:sz w:val="20"/>
                <w:szCs w:val="20"/>
              </w:rPr>
              <w:t>programadas</w:t>
            </w:r>
          </w:p>
        </w:tc>
        <w:tc>
          <w:tcPr>
            <w:tcW w:w="3495" w:type="dxa"/>
            <w:shd w:val="clear" w:color="auto" w:fill="E6E6E6"/>
            <w:vAlign w:val="center"/>
          </w:tcPr>
          <w:p w:rsidRPr="000906EE" w:rsidR="00936E04" w:rsidP="000906EE" w:rsidRDefault="000906EE" w14:paraId="01665318" w14:textId="4BFAE310">
            <w:pPr>
              <w:pStyle w:val="TableParagraph"/>
              <w:spacing w:line="284" w:lineRule="exact"/>
              <w:jc w:val="center"/>
              <w:rPr>
                <w:rFonts w:ascii="Arial"/>
                <w:b/>
                <w:sz w:val="20"/>
                <w:szCs w:val="20"/>
              </w:rPr>
            </w:pPr>
            <w:r w:rsidRPr="000906EE">
              <w:rPr>
                <w:rFonts w:ascii="Arial"/>
                <w:b/>
                <w:spacing w:val="-2"/>
                <w:sz w:val="20"/>
                <w:szCs w:val="20"/>
              </w:rPr>
              <w:t>Actividades</w:t>
            </w:r>
            <w:r>
              <w:rPr>
                <w:rFonts w:ascii="Arial"/>
                <w:b/>
                <w:spacing w:val="-2"/>
                <w:sz w:val="20"/>
                <w:szCs w:val="20"/>
              </w:rPr>
              <w:t xml:space="preserve"> </w:t>
            </w:r>
            <w:r w:rsidRPr="000906EE">
              <w:rPr>
                <w:rFonts w:ascii="Arial"/>
                <w:b/>
                <w:spacing w:val="-2"/>
                <w:sz w:val="20"/>
                <w:szCs w:val="20"/>
              </w:rPr>
              <w:t>Ejecutadas</w:t>
            </w:r>
          </w:p>
        </w:tc>
      </w:tr>
      <w:tr w:rsidRPr="000906EE" w:rsidR="00936E04" w:rsidTr="000906EE" w14:paraId="326B4C61" w14:textId="77777777">
        <w:trPr>
          <w:trHeight w:val="612"/>
        </w:trPr>
        <w:tc>
          <w:tcPr>
            <w:tcW w:w="2698" w:type="dxa"/>
            <w:vMerge/>
            <w:tcBorders>
              <w:top w:val="nil"/>
            </w:tcBorders>
            <w:vAlign w:val="center"/>
          </w:tcPr>
          <w:p w:rsidRPr="000906EE" w:rsidR="00936E04" w:rsidRDefault="00936E04" w14:paraId="6E22489C" w14:textId="77777777">
            <w:pPr>
              <w:rPr>
                <w:sz w:val="20"/>
                <w:szCs w:val="20"/>
              </w:rPr>
            </w:pPr>
          </w:p>
        </w:tc>
        <w:tc>
          <w:tcPr>
            <w:tcW w:w="3337" w:type="dxa"/>
            <w:vAlign w:val="center"/>
          </w:tcPr>
          <w:p w:rsidRPr="000906EE" w:rsidR="00936E04" w:rsidRDefault="00936E04" w14:paraId="34487492" w14:textId="7AF03204">
            <w:pPr>
              <w:pStyle w:val="TableParagraph"/>
              <w:spacing w:line="276" w:lineRule="exact"/>
              <w:ind w:right="97"/>
              <w:jc w:val="both"/>
              <w:rPr>
                <w:sz w:val="20"/>
                <w:szCs w:val="20"/>
              </w:rPr>
            </w:pPr>
          </w:p>
        </w:tc>
        <w:tc>
          <w:tcPr>
            <w:tcW w:w="3495" w:type="dxa"/>
            <w:vAlign w:val="center"/>
          </w:tcPr>
          <w:p w:rsidRPr="000906EE" w:rsidR="00936E04" w:rsidRDefault="00936E04" w14:paraId="5AACCE18" w14:textId="0434DC33">
            <w:pPr>
              <w:pStyle w:val="TableParagraph"/>
              <w:ind w:right="97"/>
              <w:jc w:val="both"/>
              <w:rPr>
                <w:sz w:val="20"/>
                <w:szCs w:val="20"/>
              </w:rPr>
            </w:pPr>
          </w:p>
        </w:tc>
      </w:tr>
    </w:tbl>
    <w:p w:rsidR="00936E04" w:rsidRDefault="00936E04" w14:paraId="065A3094" w14:textId="77777777">
      <w:pPr>
        <w:pStyle w:val="Textoindependiente"/>
        <w:spacing w:before="13"/>
      </w:pPr>
    </w:p>
    <w:p w:rsidR="000906EE" w:rsidRDefault="000906EE" w14:paraId="5010311E" w14:textId="77777777">
      <w:pPr>
        <w:pStyle w:val="Textoindependiente"/>
        <w:spacing w:before="13"/>
      </w:pPr>
    </w:p>
    <w:p w:rsidR="00936E04" w:rsidRDefault="00E96B2C" w14:paraId="4D0658BC" w14:textId="7E6BE614">
      <w:pPr>
        <w:pStyle w:val="Ttulo1"/>
        <w:rPr>
          <w:spacing w:val="-2"/>
        </w:rPr>
      </w:pPr>
      <w:r>
        <w:rPr>
          <w:spacing w:val="-2"/>
        </w:rPr>
        <w:t>C</w:t>
      </w:r>
      <w:r w:rsidR="00B1512D">
        <w:rPr>
          <w:spacing w:val="-2"/>
        </w:rPr>
        <w:t>onvocatoria:</w:t>
      </w:r>
    </w:p>
    <w:p w:rsidR="000906EE" w:rsidRDefault="000906EE" w14:paraId="6227A3D1" w14:textId="77777777">
      <w:pPr>
        <w:pStyle w:val="Ttulo1"/>
      </w:pPr>
    </w:p>
    <w:p w:rsidR="00936E04" w:rsidRDefault="00936E04" w14:paraId="0786FC44" w14:textId="6BBBCB12">
      <w:pPr>
        <w:pStyle w:val="Textoindependiente"/>
        <w:rPr>
          <w:rFonts w:ascii="Arial"/>
          <w:b/>
          <w:sz w:val="8"/>
        </w:rPr>
      </w:pPr>
    </w:p>
    <w:p w:rsidR="00936E04" w:rsidRDefault="005F0398" w14:paraId="6088799E" w14:textId="792A137A">
      <w:pPr>
        <w:pStyle w:val="Textoindependiente"/>
        <w:rPr>
          <w:rFonts w:ascii="Arial"/>
          <w:b/>
          <w:sz w:val="8"/>
        </w:rPr>
        <w:sectPr w:rsidR="00936E04">
          <w:pgSz w:w="12240" w:h="15840" w:orient="portrait"/>
          <w:pgMar w:top="1880" w:right="720" w:bottom="1900" w:left="1440" w:header="1018" w:footer="1701" w:gutter="0"/>
          <w:cols w:space="720"/>
        </w:sectPr>
      </w:pPr>
      <w:r>
        <w:rPr>
          <w:noProof/>
        </w:rPr>
        <w:drawing>
          <wp:inline distT="0" distB="0" distL="0" distR="0" wp14:anchorId="5E3A3A9C" wp14:editId="2F3523F2">
            <wp:extent cx="6400800" cy="2926715"/>
            <wp:effectExtent l="0" t="0" r="0" b="6985"/>
            <wp:docPr id="101284535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2845351" name=""/>
                    <pic:cNvPicPr/>
                  </pic:nvPicPr>
                  <pic:blipFill>
                    <a:blip r:embed="rId10"/>
                    <a:stretch>
                      <a:fillRect/>
                    </a:stretch>
                  </pic:blipFill>
                  <pic:spPr>
                    <a:xfrm>
                      <a:off x="0" y="0"/>
                      <a:ext cx="6400800" cy="2926715"/>
                    </a:xfrm>
                    <a:prstGeom prst="rect">
                      <a:avLst/>
                    </a:prstGeom>
                  </pic:spPr>
                </pic:pic>
              </a:graphicData>
            </a:graphic>
          </wp:inline>
        </w:drawing>
      </w:r>
    </w:p>
    <w:p w:rsidR="00936E04" w:rsidRDefault="00936E04" w14:paraId="6EAE9616" w14:textId="77777777">
      <w:pPr>
        <w:pStyle w:val="Textoindependiente"/>
        <w:rPr>
          <w:rFonts w:ascii="Arial"/>
          <w:b/>
        </w:rPr>
      </w:pPr>
    </w:p>
    <w:p w:rsidR="00936E04" w:rsidP="000906EE" w:rsidRDefault="00B1512D" w14:paraId="0DF4D620" w14:textId="636A0A7B">
      <w:pPr>
        <w:pStyle w:val="Textoindependiente"/>
        <w:ind w:right="409"/>
        <w:jc w:val="both"/>
      </w:pPr>
      <w:r>
        <w:rPr>
          <w:rFonts w:ascii="Arial" w:hAnsi="Arial"/>
          <w:b/>
        </w:rPr>
        <w:t xml:space="preserve">Resumen de la Sesión: </w:t>
      </w:r>
    </w:p>
    <w:p w:rsidR="000906EE" w:rsidP="005C3985" w:rsidRDefault="000906EE" w14:paraId="38B36B88" w14:textId="77777777">
      <w:pPr>
        <w:pStyle w:val="Textoindependiente"/>
        <w:spacing w:before="14"/>
        <w:jc w:val="both"/>
      </w:pPr>
    </w:p>
    <w:p w:rsidR="00936E04" w:rsidP="005C3985" w:rsidRDefault="005C3985" w14:paraId="04C7469F" w14:textId="4CECEFAC">
      <w:pPr>
        <w:pStyle w:val="Textoindependiente"/>
        <w:spacing w:before="14"/>
        <w:jc w:val="both"/>
      </w:pPr>
      <w:r>
        <w:t>S</w:t>
      </w:r>
      <w:r w:rsidRPr="005F0398" w:rsidR="005F0398">
        <w:t>e constató quórum liberatorio y decisorio. Se aprobó por unanimidad el orden del día y el acta previa, y se presentó el plan de trabajo 2025 con tres líneas estratégicas: democracia y paz, cultura y reconciliación, e información. Se revisaron comisiones, se discutió el estado del proyecto “Chapinero tiene memoria” en presupuestos participativos y se acordó fortalecer la sociedad civil</w:t>
      </w:r>
    </w:p>
    <w:p w:rsidR="005C3985" w:rsidP="005C3985" w:rsidRDefault="005C3985" w14:paraId="008F6488" w14:textId="77777777">
      <w:pPr>
        <w:pStyle w:val="Textoindependiente"/>
        <w:spacing w:before="14"/>
        <w:jc w:val="both"/>
      </w:pPr>
    </w:p>
    <w:p w:rsidR="00936E04" w:rsidP="00B1512D" w:rsidRDefault="00B1512D" w14:paraId="6BECEFB1" w14:textId="28A16C57">
      <w:pPr>
        <w:pStyle w:val="Ttulo1"/>
        <w:ind w:left="0"/>
        <w:jc w:val="both"/>
      </w:pPr>
      <w:r>
        <w:rPr>
          <w:spacing w:val="-2"/>
        </w:rPr>
        <w:t>Alertas</w:t>
      </w:r>
      <w:r>
        <w:rPr>
          <w:spacing w:val="-4"/>
        </w:rPr>
        <w:t xml:space="preserve"> </w:t>
      </w:r>
      <w:r>
        <w:rPr>
          <w:spacing w:val="-2"/>
        </w:rPr>
        <w:t>Tempranas:</w:t>
      </w:r>
    </w:p>
    <w:p w:rsidR="00936E04" w:rsidP="005C3985" w:rsidRDefault="00936E04" w14:paraId="7BB44066" w14:textId="77777777">
      <w:pPr>
        <w:pStyle w:val="Textoindependiente"/>
        <w:spacing w:before="8"/>
        <w:jc w:val="both"/>
        <w:rPr>
          <w:rFonts w:ascii="Arial"/>
          <w:b/>
        </w:rPr>
      </w:pPr>
    </w:p>
    <w:p w:rsidR="00936E04" w:rsidP="00B1512D" w:rsidRDefault="00E96B2C" w14:paraId="4D1786DC" w14:textId="77777777">
      <w:pPr>
        <w:pStyle w:val="Textoindependiente"/>
        <w:jc w:val="both"/>
      </w:pPr>
      <w:r>
        <w:t>No</w:t>
      </w:r>
      <w:r>
        <w:rPr>
          <w:spacing w:val="-2"/>
        </w:rPr>
        <w:t xml:space="preserve"> </w:t>
      </w:r>
      <w:r>
        <w:t>fueron</w:t>
      </w:r>
      <w:r>
        <w:rPr>
          <w:spacing w:val="-1"/>
        </w:rPr>
        <w:t xml:space="preserve"> </w:t>
      </w:r>
      <w:r>
        <w:t>abordadas,</w:t>
      </w:r>
      <w:r>
        <w:rPr>
          <w:spacing w:val="-1"/>
        </w:rPr>
        <w:t xml:space="preserve"> </w:t>
      </w:r>
      <w:r>
        <w:t>ni</w:t>
      </w:r>
      <w:r>
        <w:rPr>
          <w:spacing w:val="-2"/>
        </w:rPr>
        <w:t xml:space="preserve"> </w:t>
      </w:r>
      <w:r>
        <w:t>mencionadas</w:t>
      </w:r>
      <w:r>
        <w:rPr>
          <w:spacing w:val="-1"/>
        </w:rPr>
        <w:t xml:space="preserve"> </w:t>
      </w:r>
      <w:r>
        <w:t>durante el</w:t>
      </w:r>
      <w:r>
        <w:rPr>
          <w:spacing w:val="-1"/>
        </w:rPr>
        <w:t xml:space="preserve"> </w:t>
      </w:r>
      <w:r>
        <w:t>espacio</w:t>
      </w:r>
      <w:r>
        <w:rPr>
          <w:spacing w:val="-2"/>
        </w:rPr>
        <w:t xml:space="preserve"> desarrollado.</w:t>
      </w:r>
    </w:p>
    <w:p w:rsidR="00936E04" w:rsidRDefault="00936E04" w14:paraId="1A9D7EDD" w14:textId="77777777">
      <w:pPr>
        <w:pStyle w:val="Textoindependiente"/>
      </w:pPr>
    </w:p>
    <w:p w:rsidR="00B1512D" w:rsidP="005F0398" w:rsidRDefault="00B1512D" w14:paraId="72EAA77F" w14:textId="77777777">
      <w:pPr>
        <w:pStyle w:val="Textoindependiente"/>
        <w:rPr>
          <w:lang w:val="es-ES_tradnl"/>
        </w:rPr>
      </w:pPr>
    </w:p>
    <w:p w:rsidRPr="005F0398" w:rsidR="005F0398" w:rsidP="005F0398" w:rsidRDefault="005F0398" w14:paraId="37F290D7" w14:textId="53C620F1">
      <w:pPr>
        <w:pStyle w:val="Textoindependiente"/>
        <w:rPr>
          <w:lang w:val="es-ES_tradnl"/>
        </w:rPr>
      </w:pPr>
      <w:r w:rsidRPr="005F0398">
        <w:rPr>
          <w:lang w:val="es-ES_tradnl"/>
        </w:rPr>
        <w:t>En constancia se firman,</w:t>
      </w:r>
    </w:p>
    <w:p w:rsidR="00936E04" w:rsidRDefault="00936E04" w14:paraId="2718AF11" w14:textId="77777777">
      <w:pPr>
        <w:pStyle w:val="Textoindependiente"/>
      </w:pPr>
    </w:p>
    <w:tbl>
      <w:tblPr>
        <w:tblW w:w="0" w:type="auto"/>
        <w:tblLayout w:type="fixed"/>
        <w:tblLook w:val="04A0" w:firstRow="1" w:lastRow="0" w:firstColumn="1" w:lastColumn="0" w:noHBand="0" w:noVBand="1"/>
      </w:tblPr>
      <w:tblGrid>
        <w:gridCol w:w="4631"/>
        <w:gridCol w:w="4632"/>
      </w:tblGrid>
      <w:tr w:rsidRPr="005F0398" w:rsidR="005F0398" w:rsidTr="350C1BD0" w14:paraId="1E2F17B6" w14:textId="77777777">
        <w:tc>
          <w:tcPr>
            <w:tcW w:w="4631" w:type="dxa"/>
            <w:tcMar/>
          </w:tcPr>
          <w:p w:rsidRPr="005F0398" w:rsidR="005F0398" w:rsidP="005F0398" w:rsidRDefault="005F0398" w14:paraId="5B420BA7" w14:textId="77777777">
            <w:pPr>
              <w:pStyle w:val="Textoindependiente"/>
              <w:rPr>
                <w:b/>
                <w:bCs/>
                <w:lang w:val="es-MX"/>
              </w:rPr>
            </w:pPr>
          </w:p>
          <w:p w:rsidRPr="005F0398" w:rsidR="005F0398" w:rsidP="005F0398" w:rsidRDefault="005F0398" w14:paraId="0FC5F8E9" w14:textId="77777777">
            <w:pPr>
              <w:pStyle w:val="Textoindependiente"/>
              <w:rPr>
                <w:b/>
                <w:bCs/>
                <w:lang w:val="es-MX"/>
              </w:rPr>
            </w:pPr>
          </w:p>
          <w:p w:rsidRPr="005F0398" w:rsidR="005F0398" w:rsidP="005F0398" w:rsidRDefault="005F0398" w14:paraId="38EAC40F" w14:textId="77777777">
            <w:pPr>
              <w:pStyle w:val="Textoindependiente"/>
              <w:rPr>
                <w:b/>
                <w:bCs/>
                <w:lang w:val="es-MX"/>
              </w:rPr>
            </w:pPr>
          </w:p>
          <w:p w:rsidRPr="005F0398" w:rsidR="005F0398" w:rsidP="005F0398" w:rsidRDefault="005F0398" w14:paraId="21703CE2" w14:textId="77777777">
            <w:pPr>
              <w:pStyle w:val="Textoindependiente"/>
              <w:rPr>
                <w:b/>
                <w:bCs/>
                <w:lang w:val="es-MX"/>
              </w:rPr>
            </w:pPr>
          </w:p>
          <w:p w:rsidRPr="005F0398" w:rsidR="005F0398" w:rsidP="005F0398" w:rsidRDefault="005F0398" w14:paraId="69DC5DE0" w14:textId="77777777">
            <w:pPr>
              <w:pStyle w:val="Textoindependiente"/>
              <w:rPr>
                <w:b/>
                <w:bCs/>
                <w:lang w:val="es-MX"/>
              </w:rPr>
            </w:pPr>
            <w:r w:rsidRPr="005F0398">
              <w:rPr>
                <w:b/>
                <w:bCs/>
                <w:lang w:val="es-MX"/>
              </w:rPr>
              <w:t>Alcaldía Local de Chapinero</w:t>
            </w:r>
          </w:p>
          <w:p w:rsidRPr="005F0398" w:rsidR="005F0398" w:rsidP="005F0398" w:rsidRDefault="005F0398" w14:paraId="460A47EC" w14:textId="77777777">
            <w:pPr>
              <w:pStyle w:val="Textoindependiente"/>
              <w:rPr>
                <w:b/>
                <w:bCs/>
                <w:lang w:val="es-MX"/>
              </w:rPr>
            </w:pPr>
            <w:r w:rsidRPr="005F0398">
              <w:rPr>
                <w:b/>
                <w:bCs/>
                <w:lang w:val="es-MX"/>
              </w:rPr>
              <w:t xml:space="preserve">PRESIDENTE CLPRCTC </w:t>
            </w:r>
          </w:p>
          <w:p w:rsidRPr="005F0398" w:rsidR="005F0398" w:rsidP="005F0398" w:rsidRDefault="005F0398" w14:paraId="1375F1A5" w14:textId="77777777">
            <w:pPr>
              <w:pStyle w:val="Textoindependiente"/>
              <w:rPr>
                <w:lang w:val="es-ES_tradnl"/>
              </w:rPr>
            </w:pPr>
          </w:p>
        </w:tc>
        <w:tc>
          <w:tcPr>
            <w:tcW w:w="4632" w:type="dxa"/>
            <w:tcMar/>
          </w:tcPr>
          <w:p w:rsidRPr="005F0398" w:rsidR="005F0398" w:rsidP="005F0398" w:rsidRDefault="005F0398" w14:paraId="2EC3F04E" w14:textId="77777777">
            <w:pPr>
              <w:pStyle w:val="Textoindependiente"/>
              <w:rPr>
                <w:b/>
                <w:bCs/>
                <w:lang w:val="es-MX"/>
              </w:rPr>
            </w:pPr>
          </w:p>
          <w:p w:rsidRPr="005F0398" w:rsidR="005F0398" w:rsidP="005F0398" w:rsidRDefault="005F0398" w14:paraId="2DE69E01" w14:textId="77777777">
            <w:pPr>
              <w:pStyle w:val="Textoindependiente"/>
              <w:rPr>
                <w:b/>
                <w:bCs/>
                <w:lang w:val="es-MX"/>
              </w:rPr>
            </w:pPr>
          </w:p>
          <w:p w:rsidRPr="005F0398" w:rsidR="005F0398" w:rsidP="005F0398" w:rsidRDefault="005F0398" w14:paraId="034852A6" w14:textId="77777777">
            <w:pPr>
              <w:pStyle w:val="Textoindependiente"/>
              <w:rPr>
                <w:b/>
                <w:bCs/>
                <w:lang w:val="es-ES_tradnl"/>
              </w:rPr>
            </w:pPr>
            <w:r w:rsidRPr="005F0398">
              <w:rPr>
                <w:b/>
                <w:bCs/>
                <w:lang w:val="es-MX"/>
              </w:rPr>
              <w:t xml:space="preserve"> </w:t>
            </w:r>
          </w:p>
          <w:p w:rsidRPr="005F0398" w:rsidR="005F0398" w:rsidP="005F0398" w:rsidRDefault="005F0398" w14:paraId="08976C52" w14:textId="77777777">
            <w:pPr>
              <w:pStyle w:val="Textoindependiente"/>
              <w:rPr>
                <w:b/>
                <w:bCs/>
                <w:lang w:val="es-ES_tradnl"/>
              </w:rPr>
            </w:pPr>
          </w:p>
          <w:p w:rsidRPr="005F0398" w:rsidR="005F0398" w:rsidP="005F0398" w:rsidRDefault="005F0398" w14:paraId="34233A3E" w14:textId="77777777">
            <w:pPr>
              <w:pStyle w:val="Textoindependiente"/>
              <w:rPr>
                <w:b/>
                <w:bCs/>
                <w:lang w:val="es-ES_tradnl"/>
              </w:rPr>
            </w:pPr>
            <w:r w:rsidRPr="005F0398">
              <w:rPr>
                <w:b/>
                <w:bCs/>
                <w:lang w:val="es-ES_tradnl"/>
              </w:rPr>
              <w:t>Olga Lucia López</w:t>
            </w:r>
          </w:p>
          <w:p w:rsidRPr="005F0398" w:rsidR="005F0398" w:rsidP="005F0398" w:rsidRDefault="005F0398" w14:paraId="467E2CB0" w14:textId="77777777">
            <w:pPr>
              <w:pStyle w:val="Textoindependiente"/>
              <w:rPr>
                <w:b/>
                <w:bCs/>
                <w:lang w:val="es-ES_tradnl"/>
              </w:rPr>
            </w:pPr>
            <w:r w:rsidRPr="005F0398">
              <w:rPr>
                <w:b/>
                <w:bCs/>
                <w:lang w:val="es-ES_tradnl"/>
              </w:rPr>
              <w:t>SECRETARÍA TÉCNICA CLPRCTC</w:t>
            </w:r>
          </w:p>
          <w:p w:rsidRPr="005F0398" w:rsidR="005F0398" w:rsidP="005F0398" w:rsidRDefault="005F0398" w14:paraId="7185342A" w14:textId="77777777">
            <w:pPr>
              <w:pStyle w:val="Textoindependiente"/>
              <w:rPr>
                <w:lang w:val="es-ES_tradnl"/>
              </w:rPr>
            </w:pPr>
          </w:p>
        </w:tc>
      </w:tr>
      <w:tr w:rsidRPr="005F0398" w:rsidR="005F0398" w:rsidTr="350C1BD0" w14:paraId="6EDFF991" w14:textId="77777777">
        <w:tc>
          <w:tcPr>
            <w:tcW w:w="4631" w:type="dxa"/>
            <w:tcMar/>
          </w:tcPr>
          <w:p w:rsidRPr="005F0398" w:rsidR="005F0398" w:rsidP="005F0398" w:rsidRDefault="005F0398" w14:paraId="0FAD5CB0" w14:textId="77777777">
            <w:pPr>
              <w:pStyle w:val="Textoindependiente"/>
              <w:rPr>
                <w:b/>
                <w:bCs/>
                <w:lang w:val="es-MX"/>
              </w:rPr>
            </w:pPr>
          </w:p>
          <w:p w:rsidRPr="005F0398" w:rsidR="005F0398" w:rsidP="005F0398" w:rsidRDefault="005F0398" w14:paraId="08C98EED" w14:textId="77777777">
            <w:pPr>
              <w:pStyle w:val="Textoindependiente"/>
              <w:rPr>
                <w:b/>
                <w:bCs/>
                <w:lang w:val="es-MX"/>
              </w:rPr>
            </w:pPr>
          </w:p>
          <w:p w:rsidRPr="005F0398" w:rsidR="005F0398" w:rsidP="005F0398" w:rsidRDefault="005F0398" w14:paraId="377CDC69" w14:textId="77777777">
            <w:pPr>
              <w:pStyle w:val="Textoindependiente"/>
              <w:rPr>
                <w:b/>
                <w:bCs/>
                <w:lang w:val="es-MX"/>
              </w:rPr>
            </w:pPr>
          </w:p>
          <w:p w:rsidRPr="005F0398" w:rsidR="005F0398" w:rsidP="005F0398" w:rsidRDefault="005F0398" w14:paraId="4C207878" w14:textId="77777777">
            <w:pPr>
              <w:pStyle w:val="Textoindependiente"/>
              <w:rPr>
                <w:b/>
                <w:bCs/>
                <w:lang w:val="es-MX"/>
              </w:rPr>
            </w:pPr>
          </w:p>
          <w:p w:rsidRPr="005F0398" w:rsidR="005F0398" w:rsidP="350C1BD0" w:rsidRDefault="005F0398" w14:paraId="14BA62A5" w14:textId="32159743">
            <w:pPr>
              <w:pStyle w:val="Textoindependiente"/>
              <w:rPr>
                <w:b w:val="1"/>
                <w:bCs w:val="1"/>
                <w:lang w:val="es-ES"/>
              </w:rPr>
            </w:pPr>
            <w:r w:rsidRPr="350C1BD0" w:rsidR="350C1BD0">
              <w:rPr>
                <w:b w:val="1"/>
                <w:bCs w:val="1"/>
                <w:lang w:val="es-ES"/>
              </w:rPr>
              <w:t xml:space="preserve">Paula Vargas </w:t>
            </w:r>
            <w:r w:rsidRPr="350C1BD0" w:rsidR="350C1BD0">
              <w:rPr>
                <w:b w:val="1"/>
                <w:bCs w:val="1"/>
                <w:lang w:val="es-ES"/>
              </w:rPr>
              <w:t>Perez</w:t>
            </w:r>
          </w:p>
          <w:p w:rsidRPr="005F0398" w:rsidR="005F0398" w:rsidP="005F0398" w:rsidRDefault="005F0398" w14:paraId="4D671F9E" w14:textId="77777777">
            <w:pPr>
              <w:pStyle w:val="Textoindependiente"/>
              <w:rPr>
                <w:b/>
                <w:bCs/>
                <w:lang w:val="es-ES_tradnl"/>
              </w:rPr>
            </w:pPr>
            <w:r w:rsidRPr="005F0398">
              <w:rPr>
                <w:b/>
                <w:bCs/>
                <w:lang w:val="es-ES_tradnl"/>
              </w:rPr>
              <w:t>SECRETARÍA TÉCNICA CLPRCTC</w:t>
            </w:r>
          </w:p>
        </w:tc>
        <w:tc>
          <w:tcPr>
            <w:tcW w:w="4632" w:type="dxa"/>
            <w:tcMar/>
          </w:tcPr>
          <w:p w:rsidRPr="005F0398" w:rsidR="005F0398" w:rsidP="005F0398" w:rsidRDefault="005F0398" w14:paraId="0834DBC6" w14:textId="77777777">
            <w:pPr>
              <w:pStyle w:val="Textoindependiente"/>
              <w:rPr>
                <w:b/>
                <w:bCs/>
                <w:lang w:val="es-MX"/>
              </w:rPr>
            </w:pPr>
          </w:p>
        </w:tc>
      </w:tr>
    </w:tbl>
    <w:p w:rsidR="00936E04" w:rsidRDefault="00936E04" w14:paraId="7900DD4A" w14:textId="77777777">
      <w:pPr>
        <w:pStyle w:val="Textoindependiente"/>
      </w:pPr>
    </w:p>
    <w:p w:rsidR="005F0398" w:rsidP="005F0398" w:rsidRDefault="00E96B2C" w14:paraId="25E10B37" w14:textId="6E0C1D8B">
      <w:pPr>
        <w:spacing w:before="267"/>
        <w:ind w:left="262" w:right="5047"/>
        <w:rPr>
          <w:sz w:val="16"/>
        </w:rPr>
      </w:pPr>
      <w:r>
        <w:rPr>
          <w:sz w:val="16"/>
        </w:rPr>
        <w:t>Proyectó:</w:t>
      </w:r>
      <w:r>
        <w:rPr>
          <w:spacing w:val="-2"/>
          <w:sz w:val="16"/>
        </w:rPr>
        <w:t xml:space="preserve"> </w:t>
      </w:r>
      <w:r w:rsidR="005F0398">
        <w:rPr>
          <w:sz w:val="16"/>
        </w:rPr>
        <w:t xml:space="preserve">Paula Vargas Perez Profesional Universitario </w:t>
      </w:r>
      <w:r>
        <w:rPr>
          <w:sz w:val="16"/>
        </w:rPr>
        <w:t xml:space="preserve">OCDPVR </w:t>
      </w:r>
      <w:r w:rsidR="005F0398">
        <w:rPr>
          <w:sz w:val="16"/>
        </w:rPr>
        <w:t xml:space="preserve">Revisó: Edwin Hernández Alcaldía Local de Chapinero y Olga Lucía López Consejera de Paz – Secretaría Técnica </w:t>
      </w:r>
    </w:p>
    <w:p w:rsidR="005F0398" w:rsidP="005F0398" w:rsidRDefault="00E96B2C" w14:paraId="43EEAA6C" w14:textId="47DA89B0">
      <w:pPr>
        <w:spacing w:before="267"/>
        <w:ind w:left="262" w:right="5047"/>
        <w:rPr>
          <w:spacing w:val="-3"/>
          <w:sz w:val="16"/>
        </w:rPr>
      </w:pPr>
      <w:r>
        <w:rPr>
          <w:sz w:val="16"/>
        </w:rPr>
        <w:t>Anexos:</w:t>
      </w:r>
      <w:r>
        <w:rPr>
          <w:spacing w:val="-3"/>
          <w:sz w:val="16"/>
        </w:rPr>
        <w:t xml:space="preserve"> </w:t>
      </w:r>
    </w:p>
    <w:p w:rsidR="00936E04" w:rsidRDefault="00E96B2C" w14:paraId="3B0CBA53" w14:textId="31AFE4F0">
      <w:pPr>
        <w:spacing w:before="2"/>
        <w:ind w:left="262"/>
        <w:rPr>
          <w:spacing w:val="-2"/>
          <w:sz w:val="16"/>
        </w:rPr>
      </w:pPr>
      <w:r>
        <w:rPr>
          <w:sz w:val="16"/>
        </w:rPr>
        <w:t>Registro</w:t>
      </w:r>
      <w:r>
        <w:rPr>
          <w:spacing w:val="-2"/>
          <w:sz w:val="16"/>
        </w:rPr>
        <w:t xml:space="preserve"> </w:t>
      </w:r>
      <w:r>
        <w:rPr>
          <w:sz w:val="16"/>
        </w:rPr>
        <w:t>de</w:t>
      </w:r>
      <w:r>
        <w:rPr>
          <w:spacing w:val="-2"/>
          <w:sz w:val="16"/>
        </w:rPr>
        <w:t xml:space="preserve"> </w:t>
      </w:r>
      <w:r>
        <w:rPr>
          <w:sz w:val="16"/>
        </w:rPr>
        <w:t>Asistencia</w:t>
      </w:r>
      <w:r>
        <w:rPr>
          <w:spacing w:val="-2"/>
          <w:sz w:val="16"/>
        </w:rPr>
        <w:t xml:space="preserve"> </w:t>
      </w:r>
      <w:r>
        <w:rPr>
          <w:sz w:val="16"/>
        </w:rPr>
        <w:t>FT-2</w:t>
      </w:r>
      <w:r w:rsidR="005F0398">
        <w:rPr>
          <w:sz w:val="16"/>
        </w:rPr>
        <w:t>11</w:t>
      </w:r>
      <w:r>
        <w:rPr>
          <w:spacing w:val="-2"/>
          <w:sz w:val="16"/>
        </w:rPr>
        <w:t xml:space="preserve"> </w:t>
      </w:r>
      <w:r>
        <w:rPr>
          <w:sz w:val="16"/>
        </w:rPr>
        <w:t>Versión</w:t>
      </w:r>
      <w:r>
        <w:rPr>
          <w:spacing w:val="-2"/>
          <w:sz w:val="16"/>
        </w:rPr>
        <w:t xml:space="preserve"> </w:t>
      </w:r>
      <w:r w:rsidR="005F0398">
        <w:rPr>
          <w:spacing w:val="-2"/>
          <w:sz w:val="16"/>
        </w:rPr>
        <w:t>9</w:t>
      </w:r>
    </w:p>
    <w:p w:rsidR="005F0398" w:rsidRDefault="005F0398" w14:paraId="20E8B58F" w14:textId="64224809">
      <w:pPr>
        <w:spacing w:before="2"/>
        <w:ind w:left="262"/>
        <w:rPr>
          <w:spacing w:val="-2"/>
          <w:sz w:val="16"/>
        </w:rPr>
      </w:pPr>
      <w:r>
        <w:rPr>
          <w:spacing w:val="-2"/>
          <w:sz w:val="16"/>
        </w:rPr>
        <w:t>Plan de trabajo 2025 Chapinero</w:t>
      </w:r>
    </w:p>
    <w:p w:rsidR="005F0398" w:rsidRDefault="005F0398" w14:paraId="35C35A75" w14:textId="233E8CE5">
      <w:pPr>
        <w:spacing w:before="2"/>
        <w:ind w:left="262"/>
        <w:rPr>
          <w:sz w:val="16"/>
        </w:rPr>
      </w:pPr>
      <w:r>
        <w:rPr>
          <w:spacing w:val="-2"/>
          <w:sz w:val="16"/>
        </w:rPr>
        <w:t>Reglamento Interno</w:t>
      </w:r>
    </w:p>
    <w:sectPr w:rsidR="005F0398">
      <w:pgSz w:w="12240" w:h="15840" w:orient="portrait"/>
      <w:pgMar w:top="1880" w:right="720" w:bottom="1900" w:left="1440" w:header="1018" w:footer="170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42DC5" w:rsidRDefault="00442DC5" w14:paraId="6FAB9F1B" w14:textId="77777777">
      <w:r>
        <w:separator/>
      </w:r>
    </w:p>
  </w:endnote>
  <w:endnote w:type="continuationSeparator" w:id="0">
    <w:p w:rsidR="00442DC5" w:rsidRDefault="00442DC5" w14:paraId="76722E27"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936E04" w:rsidRDefault="00E96B2C" w14:paraId="6E4B411A" w14:textId="77777777">
    <w:pPr>
      <w:pStyle w:val="Textoindependiente"/>
      <w:spacing w:line="14" w:lineRule="auto"/>
      <w:rPr>
        <w:sz w:val="20"/>
      </w:rPr>
    </w:pPr>
    <w:r>
      <w:rPr>
        <w:noProof/>
        <w:sz w:val="20"/>
      </w:rPr>
      <mc:AlternateContent>
        <mc:Choice Requires="wps">
          <w:drawing>
            <wp:anchor distT="0" distB="0" distL="0" distR="0" simplePos="0" relativeHeight="251657216" behindDoc="1" locked="0" layoutInCell="1" allowOverlap="1" wp14:anchorId="4E5BAED3" wp14:editId="2E4EBF6D">
              <wp:simplePos x="0" y="0"/>
              <wp:positionH relativeFrom="page">
                <wp:posOffset>2511425</wp:posOffset>
              </wp:positionH>
              <wp:positionV relativeFrom="page">
                <wp:posOffset>9598025</wp:posOffset>
              </wp:positionV>
              <wp:extent cx="2741930" cy="213360"/>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41930" cy="213360"/>
                      </a:xfrm>
                      <a:custGeom>
                        <a:avLst/>
                        <a:gdLst/>
                        <a:ahLst/>
                        <a:cxnLst/>
                        <a:rect l="l" t="t" r="r" b="b"/>
                        <a:pathLst>
                          <a:path w="2741930" h="213360">
                            <a:moveTo>
                              <a:pt x="2741929" y="0"/>
                            </a:moveTo>
                            <a:lnTo>
                              <a:pt x="0" y="0"/>
                            </a:lnTo>
                            <a:lnTo>
                              <a:pt x="0" y="213360"/>
                            </a:lnTo>
                            <a:lnTo>
                              <a:pt x="2741929" y="213360"/>
                            </a:lnTo>
                            <a:lnTo>
                              <a:pt x="2741929"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id="Graphic 2" style="position:absolute;margin-left:197.75pt;margin-top:755.75pt;width:215.9pt;height:16.8pt;z-index:-251659264;visibility:visible;mso-wrap-style:square;mso-wrap-distance-left:0;mso-wrap-distance-top:0;mso-wrap-distance-right:0;mso-wrap-distance-bottom:0;mso-position-horizontal:absolute;mso-position-horizontal-relative:page;mso-position-vertical:absolute;mso-position-vertical-relative:page;v-text-anchor:top" coordsize="2741930,213360" o:spid="_x0000_s1026" stroked="f" path="m2741929,l,,,213360r2741929,l2741929,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" w14:anchorId="3A77D89B">
              <v:path arrowok="t"/>
              <w10:wrap anchorx="page" anchory="page"/>
            </v:shape>
          </w:pict>
        </mc:Fallback>
      </mc:AlternateContent>
    </w:r>
    <w:r>
      <w:rPr>
        <w:noProof/>
        <w:sz w:val="20"/>
      </w:rPr>
      <w:drawing>
        <wp:anchor distT="0" distB="0" distL="0" distR="0" simplePos="0" relativeHeight="251663360" behindDoc="1" locked="0" layoutInCell="1" allowOverlap="1" wp14:anchorId="1E128C38" wp14:editId="489A0F18">
          <wp:simplePos x="0" y="0"/>
          <wp:positionH relativeFrom="page">
            <wp:posOffset>1257935</wp:posOffset>
          </wp:positionH>
          <wp:positionV relativeFrom="page">
            <wp:posOffset>8851265</wp:posOffset>
          </wp:positionV>
          <wp:extent cx="5200649" cy="504825"/>
          <wp:effectExtent l="0" t="0" r="0" b="0"/>
          <wp:wrapNone/>
          <wp:docPr id="10"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 cstate="print"/>
                  <a:stretch>
                    <a:fillRect/>
                  </a:stretch>
                </pic:blipFill>
                <pic:spPr>
                  <a:xfrm>
                    <a:off x="0" y="0"/>
                    <a:ext cx="5200649" cy="504825"/>
                  </a:xfrm>
                  <a:prstGeom prst="rect">
                    <a:avLst/>
                  </a:prstGeom>
                </pic:spPr>
              </pic:pic>
            </a:graphicData>
          </a:graphic>
        </wp:anchor>
      </w:drawing>
    </w:r>
    <w:r>
      <w:rPr>
        <w:noProof/>
        <w:sz w:val="20"/>
      </w:rPr>
      <mc:AlternateContent>
        <mc:Choice Requires="wps">
          <w:drawing>
            <wp:anchor distT="0" distB="0" distL="0" distR="0" simplePos="0" relativeHeight="251669504" behindDoc="1" locked="0" layoutInCell="1" allowOverlap="1" wp14:anchorId="5941E1E3" wp14:editId="4F8396F5">
              <wp:simplePos x="0" y="0"/>
              <wp:positionH relativeFrom="page">
                <wp:posOffset>3220339</wp:posOffset>
              </wp:positionH>
              <wp:positionV relativeFrom="page">
                <wp:posOffset>9637491</wp:posOffset>
              </wp:positionV>
              <wp:extent cx="1325880" cy="13970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25880" cy="139700"/>
                      </a:xfrm>
                      <a:prstGeom prst="rect">
                        <a:avLst/>
                      </a:prstGeom>
                    </wps:spPr>
                    <wps:txbx>
                      <w:txbxContent>
                        <w:p w:rsidR="00936E04" w:rsidRDefault="00E96B2C" w14:paraId="06431883" w14:textId="77777777">
                          <w:pPr>
                            <w:spacing w:before="15"/>
                            <w:ind w:left="20"/>
                            <w:rPr>
                              <w:rFonts w:ascii="Arial" w:hAnsi="Arial"/>
                              <w:b/>
                              <w:sz w:val="16"/>
                            </w:rPr>
                          </w:pPr>
                          <w:r>
                            <w:rPr>
                              <w:rFonts w:ascii="Arial" w:hAnsi="Arial"/>
                              <w:b/>
                              <w:sz w:val="16"/>
                            </w:rPr>
                            <w:t>4233300-FT-008</w:t>
                          </w:r>
                          <w:r>
                            <w:rPr>
                              <w:rFonts w:ascii="Arial" w:hAnsi="Arial"/>
                              <w:b/>
                              <w:spacing w:val="-9"/>
                              <w:sz w:val="16"/>
                            </w:rPr>
                            <w:t xml:space="preserve"> </w:t>
                          </w:r>
                          <w:r>
                            <w:rPr>
                              <w:rFonts w:ascii="Arial" w:hAnsi="Arial"/>
                              <w:b/>
                              <w:sz w:val="16"/>
                            </w:rPr>
                            <w:t>Versión</w:t>
                          </w:r>
                          <w:r>
                            <w:rPr>
                              <w:rFonts w:ascii="Arial" w:hAnsi="Arial"/>
                              <w:b/>
                              <w:spacing w:val="-7"/>
                              <w:sz w:val="16"/>
                            </w:rPr>
                            <w:t xml:space="preserve"> </w:t>
                          </w:r>
                          <w:r>
                            <w:rPr>
                              <w:rFonts w:ascii="Arial" w:hAnsi="Arial"/>
                              <w:b/>
                              <w:spacing w:val="-5"/>
                              <w:sz w:val="16"/>
                            </w:rPr>
                            <w:t>05</w:t>
                          </w:r>
                        </w:p>
                      </w:txbxContent>
                    </wps:txbx>
                    <wps:bodyPr wrap="square" lIns="0" tIns="0" rIns="0" bIns="0" rtlCol="0">
                      <a:noAutofit/>
                    </wps:bodyPr>
                  </wps:wsp>
                </a:graphicData>
              </a:graphic>
            </wp:anchor>
          </w:drawing>
        </mc:Choice>
        <mc:Fallback>
          <w:pict>
            <v:shapetype id="_x0000_t202" coordsize="21600,21600" o:spt="202" path="m,l,21600r21600,l21600,xe" w14:anchorId="5941E1E3">
              <v:stroke joinstyle="miter"/>
              <v:path gradientshapeok="t" o:connecttype="rect"/>
            </v:shapetype>
            <v:shape id="Textbox 4" style="position:absolute;margin-left:253.55pt;margin-top:758.85pt;width:104.4pt;height:11pt;z-index:-251646976;visibility:visible;mso-wrap-style:square;mso-wrap-distance-left:0;mso-wrap-distance-top:0;mso-wrap-distance-right:0;mso-wrap-distance-bottom:0;mso-position-horizontal:absolute;mso-position-horizontal-relative:page;mso-position-vertical:absolute;mso-position-vertical-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">
              <v:textbox inset="0,0,0,0">
                <w:txbxContent>
                  <w:p w:rsidR="00936E04" w:rsidRDefault="00E96B2C" w14:paraId="06431883" w14:textId="77777777">
                    <w:pPr>
                      <w:spacing w:before="15"/>
                      <w:ind w:left="20"/>
                      <w:rPr>
                        <w:rFonts w:ascii="Arial" w:hAnsi="Arial"/>
                        <w:b/>
                        <w:sz w:val="16"/>
                      </w:rPr>
                    </w:pPr>
                    <w:r>
                      <w:rPr>
                        <w:rFonts w:ascii="Arial" w:hAnsi="Arial"/>
                        <w:b/>
                        <w:sz w:val="16"/>
                      </w:rPr>
                      <w:t>4233300-FT-008</w:t>
                    </w:r>
                    <w:r>
                      <w:rPr>
                        <w:rFonts w:ascii="Arial" w:hAnsi="Arial"/>
                        <w:b/>
                        <w:spacing w:val="-9"/>
                        <w:sz w:val="16"/>
                      </w:rPr>
                      <w:t xml:space="preserve"> </w:t>
                    </w:r>
                    <w:r>
                      <w:rPr>
                        <w:rFonts w:ascii="Arial" w:hAnsi="Arial"/>
                        <w:b/>
                        <w:sz w:val="16"/>
                      </w:rPr>
                      <w:t>Versión</w:t>
                    </w:r>
                    <w:r>
                      <w:rPr>
                        <w:rFonts w:ascii="Arial" w:hAnsi="Arial"/>
                        <w:b/>
                        <w:spacing w:val="-7"/>
                        <w:sz w:val="16"/>
                      </w:rPr>
                      <w:t xml:space="preserve"> </w:t>
                    </w:r>
                    <w:r>
                      <w:rPr>
                        <w:rFonts w:ascii="Arial" w:hAnsi="Arial"/>
                        <w:b/>
                        <w:spacing w:val="-5"/>
                        <w:sz w:val="16"/>
                      </w:rPr>
                      <w:t>05</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42DC5" w:rsidRDefault="00442DC5" w14:paraId="25FCF4CA" w14:textId="77777777">
      <w:r>
        <w:separator/>
      </w:r>
    </w:p>
  </w:footnote>
  <w:footnote w:type="continuationSeparator" w:id="0">
    <w:p w:rsidR="00442DC5" w:rsidRDefault="00442DC5" w14:paraId="7EF40091"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9359A6" w:rsidRDefault="009359A6" w14:paraId="74AFA4E1" w14:textId="77777777">
    <w:pPr>
      <w:pStyle w:val="Textoindependiente"/>
      <w:spacing w:line="14" w:lineRule="auto"/>
      <w:rPr>
        <w:sz w:val="20"/>
      </w:rPr>
    </w:pPr>
  </w:p>
  <w:p w:rsidR="009359A6" w:rsidRDefault="009359A6" w14:paraId="0C2D5DE5" w14:textId="77777777">
    <w:pPr>
      <w:pStyle w:val="Textoindependiente"/>
      <w:spacing w:line="14" w:lineRule="auto"/>
      <w:rPr>
        <w:sz w:val="20"/>
      </w:rPr>
    </w:pPr>
  </w:p>
  <w:p w:rsidR="009359A6" w:rsidRDefault="009359A6" w14:paraId="64621E94" w14:textId="77777777">
    <w:pPr>
      <w:pStyle w:val="Textoindependiente"/>
      <w:spacing w:line="14" w:lineRule="auto"/>
      <w:rPr>
        <w:sz w:val="20"/>
      </w:rPr>
    </w:pPr>
  </w:p>
  <w:p w:rsidR="00936E04" w:rsidP="009359A6" w:rsidRDefault="00E96B2C" w14:paraId="3CE9BA40" w14:textId="4377C234">
    <w:pPr>
      <w:pStyle w:val="Textoindependiente"/>
      <w:spacing w:line="14" w:lineRule="auto"/>
      <w:jc w:val="center"/>
      <w:rPr>
        <w:sz w:val="20"/>
      </w:rPr>
    </w:pPr>
    <w:r>
      <w:rPr>
        <w:noProof/>
        <w:sz w:val="20"/>
      </w:rPr>
      <w:drawing>
        <wp:inline distT="0" distB="0" distL="0" distR="0" wp14:anchorId="2F0298D3" wp14:editId="49AEB486">
          <wp:extent cx="841579" cy="560705"/>
          <wp:effectExtent l="0" t="0" r="0" b="0"/>
          <wp:docPr id="9"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rotWithShape="1">
                  <a:blip r:embed="rId1" cstate="print">
                    <a:extLst>
                      <a:ext uri="{28A0092B-C50C-407E-A947-70E740481C1C}">
                        <a14:useLocalDpi xmlns:a14="http://schemas.microsoft.com/office/drawing/2010/main" val="0"/>
                      </a:ext>
                    </a:extLst>
                  </a:blip>
                  <a:srcRect t="-30043" b="-1"/>
                  <a:stretch/>
                </pic:blipFill>
                <pic:spPr bwMode="auto">
                  <a:xfrm>
                    <a:off x="0" y="0"/>
                    <a:ext cx="841579" cy="560705"/>
                  </a:xfrm>
                  <a:prstGeom prst="rect">
                    <a:avLst/>
                  </a:prstGeom>
                  <a:ln>
                    <a:noFill/>
                  </a:ln>
                  <a:extLst>
                    <a:ext uri="{53640926-AAD7-44D8-BBD7-CCE9431645EC}">
                      <a14:shadowObscured xmlns:a14="http://schemas.microsoft.com/office/drawing/2010/main"/>
                    </a:ext>
                  </a:extLst>
                </pic:spPr>
              </pic:pic>
            </a:graphicData>
          </a:graphic>
        </wp:inline>
      </w:drawing>
    </w:r>
  </w:p>
  <w:p w:rsidR="009359A6" w:rsidP="009359A6" w:rsidRDefault="009359A6" w14:paraId="6628D38E" w14:textId="77777777">
    <w:pPr>
      <w:pStyle w:val="Textoindependiente"/>
      <w:rPr>
        <w:b/>
        <w:bCs/>
      </w:rPr>
    </w:pPr>
  </w:p>
  <w:p w:rsidRPr="009359A6" w:rsidR="009359A6" w:rsidP="009359A6" w:rsidRDefault="009359A6" w14:paraId="3639A859" w14:textId="59B74041">
    <w:pPr>
      <w:pStyle w:val="Textoindependiente"/>
      <w:jc w:val="center"/>
      <w:rPr>
        <w:b/>
        <w:bCs/>
      </w:rPr>
    </w:pPr>
    <w:r w:rsidRPr="009359A6">
      <w:rPr>
        <w:b/>
        <w:bCs/>
      </w:rPr>
      <w:t>SESIÓN</w:t>
    </w:r>
    <w:r w:rsidRPr="009359A6">
      <w:rPr>
        <w:b/>
        <w:bCs/>
        <w:spacing w:val="-4"/>
      </w:rPr>
      <w:t xml:space="preserve"> </w:t>
    </w:r>
    <w:r w:rsidRPr="009359A6">
      <w:rPr>
        <w:b/>
        <w:bCs/>
      </w:rPr>
      <w:t>ORDINARIA</w:t>
    </w:r>
    <w:r w:rsidRPr="009359A6">
      <w:rPr>
        <w:b/>
        <w:bCs/>
        <w:spacing w:val="-1"/>
      </w:rPr>
      <w:t xml:space="preserve"> </w:t>
    </w:r>
    <w:r w:rsidRPr="009359A6">
      <w:rPr>
        <w:b/>
        <w:bCs/>
      </w:rPr>
      <w:t>– CONSEJO LOCAL DE PAZ, RECONCILIACIÓN, CONVIVENCIA Y TRANSFORMACIÓN DE CONFLICTOS DE LA LOCALIDAD DE CHAPINERO</w:t>
    </w:r>
  </w:p>
  <w:p w:rsidRPr="009359A6" w:rsidR="009359A6" w:rsidP="009359A6" w:rsidRDefault="009359A6" w14:paraId="5CFC3C37" w14:textId="77777777">
    <w:pPr>
      <w:pStyle w:val="Textoindependiente"/>
      <w:jc w:val="center"/>
      <w:rPr>
        <w:b/>
        <w:bCs/>
      </w:rPr>
    </w:pPr>
  </w:p>
  <w:p w:rsidRPr="009359A6" w:rsidR="009359A6" w:rsidP="009359A6" w:rsidRDefault="009359A6" w14:paraId="539EFAAC" w14:textId="77777777">
    <w:pPr>
      <w:pStyle w:val="Textoindependiente"/>
      <w:ind w:left="131"/>
      <w:jc w:val="center"/>
      <w:rPr>
        <w:b/>
        <w:bCs/>
      </w:rPr>
    </w:pPr>
    <w:r w:rsidRPr="009359A6">
      <w:rPr>
        <w:b/>
        <w:bCs/>
      </w:rPr>
      <w:t>ACTA</w:t>
    </w:r>
    <w:r w:rsidRPr="009359A6">
      <w:rPr>
        <w:b/>
        <w:bCs/>
        <w:spacing w:val="-2"/>
      </w:rPr>
      <w:t xml:space="preserve"> </w:t>
    </w:r>
    <w:r w:rsidRPr="009359A6">
      <w:rPr>
        <w:b/>
        <w:bCs/>
      </w:rPr>
      <w:t xml:space="preserve">No. </w:t>
    </w:r>
    <w:r w:rsidRPr="009359A6">
      <w:rPr>
        <w:b/>
        <w:bCs/>
        <w:spacing w:val="-5"/>
      </w:rPr>
      <w:t>001</w:t>
    </w:r>
  </w:p>
  <w:p w:rsidR="009359A6" w:rsidP="009359A6" w:rsidRDefault="009359A6" w14:paraId="3A1E4494" w14:textId="77777777">
    <w:pPr>
      <w:pStyle w:val="Textoindependiente"/>
      <w:spacing w:line="14" w:lineRule="auto"/>
      <w:jc w:val="center"/>
      <w:rPr>
        <w:sz w:val="20"/>
      </w:rPr>
    </w:pPr>
  </w:p>
  <w:p w:rsidR="009359A6" w:rsidP="009359A6" w:rsidRDefault="009359A6" w14:paraId="7A832999" w14:textId="77777777">
    <w:pPr>
      <w:pStyle w:val="Textoindependiente"/>
      <w:spacing w:line="14" w:lineRule="auto"/>
      <w:jc w:val="center"/>
      <w:rPr>
        <w:sz w:val="20"/>
      </w:rPr>
    </w:pPr>
  </w:p>
  <w:p w:rsidR="009359A6" w:rsidP="009359A6" w:rsidRDefault="009359A6" w14:paraId="67BAB0CE" w14:textId="77777777">
    <w:pPr>
      <w:pStyle w:val="Textoindependiente"/>
      <w:spacing w:line="14" w:lineRule="auto"/>
      <w:jc w:val="center"/>
      <w:rPr>
        <w:sz w:val="20"/>
      </w:rPr>
    </w:pPr>
  </w:p>
  <w:p w:rsidR="009359A6" w:rsidP="009359A6" w:rsidRDefault="009359A6" w14:paraId="28113651" w14:textId="77777777">
    <w:pPr>
      <w:pStyle w:val="Textoindependiente"/>
      <w:spacing w:line="14" w:lineRule="auto"/>
      <w:jc w:val="center"/>
      <w:rPr>
        <w:sz w:val="20"/>
      </w:rPr>
    </w:pPr>
  </w:p>
  <w:p w:rsidR="009359A6" w:rsidP="009359A6" w:rsidRDefault="009359A6" w14:paraId="17D90DE7" w14:textId="77777777">
    <w:pPr>
      <w:pStyle w:val="Textoindependiente"/>
      <w:spacing w:line="14" w:lineRule="auto"/>
      <w:jc w:val="center"/>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90DB9"/>
    <w:multiLevelType w:val="hybridMultilevel"/>
    <w:tmpl w:val="35BCECAA"/>
    <w:lvl w:ilvl="0" w:tplc="B67E8AB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BA14161"/>
    <w:multiLevelType w:val="hybridMultilevel"/>
    <w:tmpl w:val="E4BCB7CE"/>
    <w:lvl w:ilvl="0" w:tplc="FCFE20E4">
      <w:start w:val="1"/>
      <w:numFmt w:val="decimal"/>
      <w:lvlText w:val="%1."/>
      <w:lvlJc w:val="left"/>
      <w:pPr>
        <w:ind w:left="970" w:hanging="216"/>
      </w:pPr>
      <w:rPr>
        <w:rFonts w:hint="default" w:ascii="Arial MT" w:hAnsi="Arial MT" w:eastAsia="Arial MT" w:cs="Arial MT"/>
        <w:b w:val="0"/>
        <w:bCs w:val="0"/>
        <w:i w:val="0"/>
        <w:iCs w:val="0"/>
        <w:spacing w:val="0"/>
        <w:w w:val="100"/>
        <w:sz w:val="22"/>
        <w:szCs w:val="22"/>
        <w:lang w:val="es-ES" w:eastAsia="en-US" w:bidi="ar-SA"/>
      </w:rPr>
    </w:lvl>
    <w:lvl w:ilvl="1" w:tplc="21C29204">
      <w:numFmt w:val="bullet"/>
      <w:lvlText w:val="•"/>
      <w:lvlJc w:val="left"/>
      <w:pPr>
        <w:ind w:left="1171" w:hanging="216"/>
      </w:pPr>
      <w:rPr>
        <w:rFonts w:hint="default"/>
        <w:lang w:val="es-ES" w:eastAsia="en-US" w:bidi="ar-SA"/>
      </w:rPr>
    </w:lvl>
    <w:lvl w:ilvl="2" w:tplc="13F02A40">
      <w:numFmt w:val="bullet"/>
      <w:lvlText w:val="•"/>
      <w:lvlJc w:val="left"/>
      <w:pPr>
        <w:ind w:left="1362" w:hanging="216"/>
      </w:pPr>
      <w:rPr>
        <w:rFonts w:hint="default"/>
        <w:lang w:val="es-ES" w:eastAsia="en-US" w:bidi="ar-SA"/>
      </w:rPr>
    </w:lvl>
    <w:lvl w:ilvl="3" w:tplc="5C826874">
      <w:numFmt w:val="bullet"/>
      <w:lvlText w:val="•"/>
      <w:lvlJc w:val="left"/>
      <w:pPr>
        <w:ind w:left="1554" w:hanging="216"/>
      </w:pPr>
      <w:rPr>
        <w:rFonts w:hint="default"/>
        <w:lang w:val="es-ES" w:eastAsia="en-US" w:bidi="ar-SA"/>
      </w:rPr>
    </w:lvl>
    <w:lvl w:ilvl="4" w:tplc="AC6C4924">
      <w:numFmt w:val="bullet"/>
      <w:lvlText w:val="•"/>
      <w:lvlJc w:val="left"/>
      <w:pPr>
        <w:ind w:left="1745" w:hanging="216"/>
      </w:pPr>
      <w:rPr>
        <w:rFonts w:hint="default"/>
        <w:lang w:val="es-ES" w:eastAsia="en-US" w:bidi="ar-SA"/>
      </w:rPr>
    </w:lvl>
    <w:lvl w:ilvl="5" w:tplc="612EB5DA">
      <w:numFmt w:val="bullet"/>
      <w:lvlText w:val="•"/>
      <w:lvlJc w:val="left"/>
      <w:pPr>
        <w:ind w:left="1937" w:hanging="216"/>
      </w:pPr>
      <w:rPr>
        <w:rFonts w:hint="default"/>
        <w:lang w:val="es-ES" w:eastAsia="en-US" w:bidi="ar-SA"/>
      </w:rPr>
    </w:lvl>
    <w:lvl w:ilvl="6" w:tplc="D93ED7BE">
      <w:numFmt w:val="bullet"/>
      <w:lvlText w:val="•"/>
      <w:lvlJc w:val="left"/>
      <w:pPr>
        <w:ind w:left="2128" w:hanging="216"/>
      </w:pPr>
      <w:rPr>
        <w:rFonts w:hint="default"/>
        <w:lang w:val="es-ES" w:eastAsia="en-US" w:bidi="ar-SA"/>
      </w:rPr>
    </w:lvl>
    <w:lvl w:ilvl="7" w:tplc="17AA213A">
      <w:numFmt w:val="bullet"/>
      <w:lvlText w:val="•"/>
      <w:lvlJc w:val="left"/>
      <w:pPr>
        <w:ind w:left="2320" w:hanging="216"/>
      </w:pPr>
      <w:rPr>
        <w:rFonts w:hint="default"/>
        <w:lang w:val="es-ES" w:eastAsia="en-US" w:bidi="ar-SA"/>
      </w:rPr>
    </w:lvl>
    <w:lvl w:ilvl="8" w:tplc="12B29650">
      <w:numFmt w:val="bullet"/>
      <w:lvlText w:val="•"/>
      <w:lvlJc w:val="left"/>
      <w:pPr>
        <w:ind w:left="2511" w:hanging="216"/>
      </w:pPr>
      <w:rPr>
        <w:rFonts w:hint="default"/>
        <w:lang w:val="es-ES" w:eastAsia="en-US" w:bidi="ar-SA"/>
      </w:rPr>
    </w:lvl>
  </w:abstractNum>
  <w:abstractNum w:abstractNumId="2" w15:restartNumberingAfterBreak="0">
    <w:nsid w:val="15A16940"/>
    <w:multiLevelType w:val="multilevel"/>
    <w:tmpl w:val="8FD082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EFE4099"/>
    <w:multiLevelType w:val="hybridMultilevel"/>
    <w:tmpl w:val="91608994"/>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4" w15:restartNumberingAfterBreak="0">
    <w:nsid w:val="27674BBE"/>
    <w:multiLevelType w:val="multilevel"/>
    <w:tmpl w:val="8FD082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D7523C0"/>
    <w:multiLevelType w:val="multilevel"/>
    <w:tmpl w:val="74A07E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62869A6"/>
    <w:multiLevelType w:val="hybridMultilevel"/>
    <w:tmpl w:val="840893D4"/>
    <w:lvl w:ilvl="0" w:tplc="240A0017">
      <w:start w:val="1"/>
      <w:numFmt w:val="low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abstractNum w:abstractNumId="7" w15:restartNumberingAfterBreak="0">
    <w:nsid w:val="74326653"/>
    <w:multiLevelType w:val="multilevel"/>
    <w:tmpl w:val="8FD082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B2D4E8F"/>
    <w:multiLevelType w:val="hybridMultilevel"/>
    <w:tmpl w:val="F34416C8"/>
    <w:lvl w:ilvl="0" w:tplc="97B2162C">
      <w:start w:val="3"/>
      <w:numFmt w:val="bullet"/>
      <w:lvlText w:val="-"/>
      <w:lvlJc w:val="left"/>
      <w:pPr>
        <w:ind w:left="720" w:hanging="360"/>
      </w:pPr>
      <w:rPr>
        <w:rFonts w:hint="default" w:ascii="Arial MT" w:hAnsi="Arial MT" w:eastAsia="Arial MT" w:cs="Arial MT"/>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9" w15:restartNumberingAfterBreak="0">
    <w:nsid w:val="7DC77C60"/>
    <w:multiLevelType w:val="hybridMultilevel"/>
    <w:tmpl w:val="9D96EE6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717701649">
    <w:abstractNumId w:val="1"/>
  </w:num>
  <w:num w:numId="2" w16cid:durableId="8686456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33851778">
    <w:abstractNumId w:val="5"/>
  </w:num>
  <w:num w:numId="4" w16cid:durableId="322318008">
    <w:abstractNumId w:val="7"/>
  </w:num>
  <w:num w:numId="5" w16cid:durableId="9172085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70902956">
    <w:abstractNumId w:val="2"/>
  </w:num>
  <w:num w:numId="7" w16cid:durableId="1395468553">
    <w:abstractNumId w:val="8"/>
  </w:num>
  <w:num w:numId="8" w16cid:durableId="1109350836">
    <w:abstractNumId w:val="4"/>
  </w:num>
  <w:num w:numId="9" w16cid:durableId="786660251">
    <w:abstractNumId w:val="9"/>
  </w:num>
  <w:num w:numId="10" w16cid:durableId="11150842">
    <w:abstractNumId w:val="3"/>
  </w:num>
  <w:num w:numId="11" w16cid:durableId="1191601803">
    <w:abstractNumId w:val="6"/>
  </w:num>
  <w:num w:numId="12" w16cid:durableId="21311958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E04"/>
    <w:rsid w:val="00012964"/>
    <w:rsid w:val="00016D9D"/>
    <w:rsid w:val="00017422"/>
    <w:rsid w:val="00064274"/>
    <w:rsid w:val="000906EE"/>
    <w:rsid w:val="000B69E2"/>
    <w:rsid w:val="000D64FD"/>
    <w:rsid w:val="00113728"/>
    <w:rsid w:val="00157313"/>
    <w:rsid w:val="00165CE9"/>
    <w:rsid w:val="00181ADB"/>
    <w:rsid w:val="001A40E7"/>
    <w:rsid w:val="001A6C3C"/>
    <w:rsid w:val="001B598B"/>
    <w:rsid w:val="001D243B"/>
    <w:rsid w:val="00262F75"/>
    <w:rsid w:val="002862B9"/>
    <w:rsid w:val="002D764F"/>
    <w:rsid w:val="002E465A"/>
    <w:rsid w:val="00330209"/>
    <w:rsid w:val="0035286A"/>
    <w:rsid w:val="00400A87"/>
    <w:rsid w:val="0041019C"/>
    <w:rsid w:val="00442DC5"/>
    <w:rsid w:val="004449F0"/>
    <w:rsid w:val="00456C38"/>
    <w:rsid w:val="004A53A9"/>
    <w:rsid w:val="004C5B16"/>
    <w:rsid w:val="004D57ED"/>
    <w:rsid w:val="00533853"/>
    <w:rsid w:val="005C3985"/>
    <w:rsid w:val="005D4766"/>
    <w:rsid w:val="005F0398"/>
    <w:rsid w:val="005F05B1"/>
    <w:rsid w:val="006011D1"/>
    <w:rsid w:val="00607243"/>
    <w:rsid w:val="00630CEE"/>
    <w:rsid w:val="006F06CE"/>
    <w:rsid w:val="007D04C7"/>
    <w:rsid w:val="008151BB"/>
    <w:rsid w:val="008B1DCF"/>
    <w:rsid w:val="008C23D1"/>
    <w:rsid w:val="0092700C"/>
    <w:rsid w:val="009359A6"/>
    <w:rsid w:val="00936E04"/>
    <w:rsid w:val="009510D6"/>
    <w:rsid w:val="009B5BF0"/>
    <w:rsid w:val="00A50A39"/>
    <w:rsid w:val="00A74A73"/>
    <w:rsid w:val="00AD1DB0"/>
    <w:rsid w:val="00AF38A8"/>
    <w:rsid w:val="00B1512D"/>
    <w:rsid w:val="00B543FC"/>
    <w:rsid w:val="00B624EA"/>
    <w:rsid w:val="00B779FF"/>
    <w:rsid w:val="00BD4FA9"/>
    <w:rsid w:val="00C34828"/>
    <w:rsid w:val="00C660E5"/>
    <w:rsid w:val="00C901D0"/>
    <w:rsid w:val="00CE2A3D"/>
    <w:rsid w:val="00D8178F"/>
    <w:rsid w:val="00D838E1"/>
    <w:rsid w:val="00DC2D90"/>
    <w:rsid w:val="00DD3BBE"/>
    <w:rsid w:val="00DD491C"/>
    <w:rsid w:val="00E21024"/>
    <w:rsid w:val="00E65338"/>
    <w:rsid w:val="00E759A7"/>
    <w:rsid w:val="00E90378"/>
    <w:rsid w:val="00E9056E"/>
    <w:rsid w:val="00E96B2C"/>
    <w:rsid w:val="00EB50C9"/>
    <w:rsid w:val="00F118C1"/>
    <w:rsid w:val="00F3142A"/>
    <w:rsid w:val="00F44D0E"/>
    <w:rsid w:val="00F85C69"/>
    <w:rsid w:val="350C1BD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1BCF44"/>
  <w15:docId w15:val="{52B85B7F-8E26-45D0-A8AF-A4D46D414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rFonts w:ascii="Arial MT" w:hAnsi="Arial MT" w:eastAsia="Arial MT" w:cs="Arial MT"/>
      <w:lang w:val="es-ES"/>
    </w:rPr>
  </w:style>
  <w:style w:type="paragraph" w:styleId="Ttulo1">
    <w:name w:val="heading 1"/>
    <w:basedOn w:val="Normal"/>
    <w:uiPriority w:val="9"/>
    <w:qFormat/>
    <w:pPr>
      <w:ind w:left="262"/>
      <w:outlineLvl w:val="0"/>
    </w:pPr>
    <w:rPr>
      <w:rFonts w:ascii="Arial" w:hAnsi="Arial" w:eastAsia="Arial" w:cs="Arial"/>
      <w:b/>
      <w:bCs/>
      <w:sz w:val="24"/>
      <w:szCs w:val="24"/>
    </w:rPr>
  </w:style>
  <w:style w:type="paragraph" w:styleId="Ttulo2">
    <w:name w:val="heading 2"/>
    <w:basedOn w:val="Normal"/>
    <w:uiPriority w:val="9"/>
    <w:unhideWhenUsed/>
    <w:qFormat/>
    <w:pPr>
      <w:ind w:left="262"/>
      <w:jc w:val="both"/>
      <w:outlineLvl w:val="1"/>
    </w:pPr>
    <w:rPr>
      <w:rFonts w:ascii="Arial" w:hAnsi="Arial" w:eastAsia="Arial" w:cs="Arial"/>
      <w:b/>
      <w:bCs/>
      <w:sz w:val="24"/>
      <w:szCs w:val="24"/>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table" w:styleId="TableNormal" w:customStyle="1">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Pr>
      <w:sz w:val="24"/>
      <w:szCs w:val="24"/>
    </w:rPr>
  </w:style>
  <w:style w:type="paragraph" w:styleId="Prrafodelista">
    <w:name w:val="List Paragraph"/>
    <w:basedOn w:val="Normal"/>
    <w:uiPriority w:val="1"/>
    <w:qFormat/>
    <w:pPr>
      <w:ind w:left="968" w:hanging="214"/>
    </w:pPr>
  </w:style>
  <w:style w:type="paragraph" w:styleId="TableParagraph" w:customStyle="1">
    <w:name w:val="Table Paragraph"/>
    <w:basedOn w:val="Normal"/>
    <w:uiPriority w:val="1"/>
    <w:qFormat/>
    <w:pPr>
      <w:ind w:left="107"/>
    </w:pPr>
  </w:style>
  <w:style w:type="character" w:styleId="TextoindependienteCar" w:customStyle="1">
    <w:name w:val="Texto independiente Car"/>
    <w:basedOn w:val="Fuentedeprrafopredeter"/>
    <w:link w:val="Textoindependiente"/>
    <w:uiPriority w:val="1"/>
    <w:rsid w:val="001A6C3C"/>
    <w:rPr>
      <w:rFonts w:ascii="Arial MT" w:hAnsi="Arial MT" w:eastAsia="Arial MT" w:cs="Arial MT"/>
      <w:sz w:val="24"/>
      <w:szCs w:val="24"/>
      <w:lang w:val="es-ES"/>
    </w:rPr>
  </w:style>
  <w:style w:type="paragraph" w:styleId="Encabezado">
    <w:name w:val="header"/>
    <w:basedOn w:val="Normal"/>
    <w:link w:val="EncabezadoCar"/>
    <w:uiPriority w:val="99"/>
    <w:unhideWhenUsed/>
    <w:rsid w:val="001B598B"/>
    <w:pPr>
      <w:tabs>
        <w:tab w:val="center" w:pos="4419"/>
        <w:tab w:val="right" w:pos="8838"/>
      </w:tabs>
    </w:pPr>
  </w:style>
  <w:style w:type="character" w:styleId="EncabezadoCar" w:customStyle="1">
    <w:name w:val="Encabezado Car"/>
    <w:basedOn w:val="Fuentedeprrafopredeter"/>
    <w:link w:val="Encabezado"/>
    <w:uiPriority w:val="99"/>
    <w:rsid w:val="001B598B"/>
    <w:rPr>
      <w:rFonts w:ascii="Arial MT" w:hAnsi="Arial MT" w:eastAsia="Arial MT" w:cs="Arial MT"/>
      <w:lang w:val="es-ES"/>
    </w:rPr>
  </w:style>
  <w:style w:type="paragraph" w:styleId="Piedepgina">
    <w:name w:val="footer"/>
    <w:basedOn w:val="Normal"/>
    <w:link w:val="PiedepginaCar"/>
    <w:uiPriority w:val="99"/>
    <w:unhideWhenUsed/>
    <w:rsid w:val="001B598B"/>
    <w:pPr>
      <w:tabs>
        <w:tab w:val="center" w:pos="4419"/>
        <w:tab w:val="right" w:pos="8838"/>
      </w:tabs>
    </w:pPr>
  </w:style>
  <w:style w:type="character" w:styleId="PiedepginaCar" w:customStyle="1">
    <w:name w:val="Pie de página Car"/>
    <w:basedOn w:val="Fuentedeprrafopredeter"/>
    <w:link w:val="Piedepgina"/>
    <w:uiPriority w:val="99"/>
    <w:rsid w:val="001B598B"/>
    <w:rPr>
      <w:rFonts w:ascii="Arial MT" w:hAnsi="Arial MT" w:eastAsia="Arial MT" w:cs="Arial MT"/>
      <w:lang w:val="es-ES"/>
    </w:rPr>
  </w:style>
  <w:style w:type="paragraph" w:styleId="Revisin">
    <w:name w:val="Revision"/>
    <w:hidden/>
    <w:uiPriority w:val="99"/>
    <w:semiHidden/>
    <w:rsid w:val="00F85C69"/>
    <w:pPr>
      <w:widowControl/>
      <w:autoSpaceDE/>
      <w:autoSpaceDN/>
    </w:pPr>
    <w:rPr>
      <w:rFonts w:ascii="Arial MT" w:hAnsi="Arial MT" w:eastAsia="Arial MT" w:cs="Arial MT"/>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4388">
      <w:bodyDiv w:val="1"/>
      <w:marLeft w:val="0"/>
      <w:marRight w:val="0"/>
      <w:marTop w:val="0"/>
      <w:marBottom w:val="0"/>
      <w:divBdr>
        <w:top w:val="none" w:sz="0" w:space="0" w:color="auto"/>
        <w:left w:val="none" w:sz="0" w:space="0" w:color="auto"/>
        <w:bottom w:val="none" w:sz="0" w:space="0" w:color="auto"/>
        <w:right w:val="none" w:sz="0" w:space="0" w:color="auto"/>
      </w:divBdr>
    </w:div>
    <w:div w:id="24334174">
      <w:bodyDiv w:val="1"/>
      <w:marLeft w:val="0"/>
      <w:marRight w:val="0"/>
      <w:marTop w:val="0"/>
      <w:marBottom w:val="0"/>
      <w:divBdr>
        <w:top w:val="none" w:sz="0" w:space="0" w:color="auto"/>
        <w:left w:val="none" w:sz="0" w:space="0" w:color="auto"/>
        <w:bottom w:val="none" w:sz="0" w:space="0" w:color="auto"/>
        <w:right w:val="none" w:sz="0" w:space="0" w:color="auto"/>
      </w:divBdr>
    </w:div>
    <w:div w:id="172845845">
      <w:bodyDiv w:val="1"/>
      <w:marLeft w:val="0"/>
      <w:marRight w:val="0"/>
      <w:marTop w:val="0"/>
      <w:marBottom w:val="0"/>
      <w:divBdr>
        <w:top w:val="none" w:sz="0" w:space="0" w:color="auto"/>
        <w:left w:val="none" w:sz="0" w:space="0" w:color="auto"/>
        <w:bottom w:val="none" w:sz="0" w:space="0" w:color="auto"/>
        <w:right w:val="none" w:sz="0" w:space="0" w:color="auto"/>
      </w:divBdr>
    </w:div>
    <w:div w:id="363211108">
      <w:bodyDiv w:val="1"/>
      <w:marLeft w:val="0"/>
      <w:marRight w:val="0"/>
      <w:marTop w:val="0"/>
      <w:marBottom w:val="0"/>
      <w:divBdr>
        <w:top w:val="none" w:sz="0" w:space="0" w:color="auto"/>
        <w:left w:val="none" w:sz="0" w:space="0" w:color="auto"/>
        <w:bottom w:val="none" w:sz="0" w:space="0" w:color="auto"/>
        <w:right w:val="none" w:sz="0" w:space="0" w:color="auto"/>
      </w:divBdr>
    </w:div>
    <w:div w:id="411854388">
      <w:bodyDiv w:val="1"/>
      <w:marLeft w:val="0"/>
      <w:marRight w:val="0"/>
      <w:marTop w:val="0"/>
      <w:marBottom w:val="0"/>
      <w:divBdr>
        <w:top w:val="none" w:sz="0" w:space="0" w:color="auto"/>
        <w:left w:val="none" w:sz="0" w:space="0" w:color="auto"/>
        <w:bottom w:val="none" w:sz="0" w:space="0" w:color="auto"/>
        <w:right w:val="none" w:sz="0" w:space="0" w:color="auto"/>
      </w:divBdr>
    </w:div>
    <w:div w:id="557059254">
      <w:bodyDiv w:val="1"/>
      <w:marLeft w:val="0"/>
      <w:marRight w:val="0"/>
      <w:marTop w:val="0"/>
      <w:marBottom w:val="0"/>
      <w:divBdr>
        <w:top w:val="none" w:sz="0" w:space="0" w:color="auto"/>
        <w:left w:val="none" w:sz="0" w:space="0" w:color="auto"/>
        <w:bottom w:val="none" w:sz="0" w:space="0" w:color="auto"/>
        <w:right w:val="none" w:sz="0" w:space="0" w:color="auto"/>
      </w:divBdr>
    </w:div>
    <w:div w:id="582030986">
      <w:bodyDiv w:val="1"/>
      <w:marLeft w:val="0"/>
      <w:marRight w:val="0"/>
      <w:marTop w:val="0"/>
      <w:marBottom w:val="0"/>
      <w:divBdr>
        <w:top w:val="none" w:sz="0" w:space="0" w:color="auto"/>
        <w:left w:val="none" w:sz="0" w:space="0" w:color="auto"/>
        <w:bottom w:val="none" w:sz="0" w:space="0" w:color="auto"/>
        <w:right w:val="none" w:sz="0" w:space="0" w:color="auto"/>
      </w:divBdr>
    </w:div>
    <w:div w:id="690641508">
      <w:bodyDiv w:val="1"/>
      <w:marLeft w:val="0"/>
      <w:marRight w:val="0"/>
      <w:marTop w:val="0"/>
      <w:marBottom w:val="0"/>
      <w:divBdr>
        <w:top w:val="none" w:sz="0" w:space="0" w:color="auto"/>
        <w:left w:val="none" w:sz="0" w:space="0" w:color="auto"/>
        <w:bottom w:val="none" w:sz="0" w:space="0" w:color="auto"/>
        <w:right w:val="none" w:sz="0" w:space="0" w:color="auto"/>
      </w:divBdr>
    </w:div>
    <w:div w:id="740834097">
      <w:bodyDiv w:val="1"/>
      <w:marLeft w:val="0"/>
      <w:marRight w:val="0"/>
      <w:marTop w:val="0"/>
      <w:marBottom w:val="0"/>
      <w:divBdr>
        <w:top w:val="none" w:sz="0" w:space="0" w:color="auto"/>
        <w:left w:val="none" w:sz="0" w:space="0" w:color="auto"/>
        <w:bottom w:val="none" w:sz="0" w:space="0" w:color="auto"/>
        <w:right w:val="none" w:sz="0" w:space="0" w:color="auto"/>
      </w:divBdr>
    </w:div>
    <w:div w:id="762725620">
      <w:bodyDiv w:val="1"/>
      <w:marLeft w:val="0"/>
      <w:marRight w:val="0"/>
      <w:marTop w:val="0"/>
      <w:marBottom w:val="0"/>
      <w:divBdr>
        <w:top w:val="none" w:sz="0" w:space="0" w:color="auto"/>
        <w:left w:val="none" w:sz="0" w:space="0" w:color="auto"/>
        <w:bottom w:val="none" w:sz="0" w:space="0" w:color="auto"/>
        <w:right w:val="none" w:sz="0" w:space="0" w:color="auto"/>
      </w:divBdr>
    </w:div>
    <w:div w:id="879053583">
      <w:bodyDiv w:val="1"/>
      <w:marLeft w:val="0"/>
      <w:marRight w:val="0"/>
      <w:marTop w:val="0"/>
      <w:marBottom w:val="0"/>
      <w:divBdr>
        <w:top w:val="none" w:sz="0" w:space="0" w:color="auto"/>
        <w:left w:val="none" w:sz="0" w:space="0" w:color="auto"/>
        <w:bottom w:val="none" w:sz="0" w:space="0" w:color="auto"/>
        <w:right w:val="none" w:sz="0" w:space="0" w:color="auto"/>
      </w:divBdr>
    </w:div>
    <w:div w:id="936135492">
      <w:bodyDiv w:val="1"/>
      <w:marLeft w:val="0"/>
      <w:marRight w:val="0"/>
      <w:marTop w:val="0"/>
      <w:marBottom w:val="0"/>
      <w:divBdr>
        <w:top w:val="none" w:sz="0" w:space="0" w:color="auto"/>
        <w:left w:val="none" w:sz="0" w:space="0" w:color="auto"/>
        <w:bottom w:val="none" w:sz="0" w:space="0" w:color="auto"/>
        <w:right w:val="none" w:sz="0" w:space="0" w:color="auto"/>
      </w:divBdr>
    </w:div>
    <w:div w:id="1023088652">
      <w:bodyDiv w:val="1"/>
      <w:marLeft w:val="0"/>
      <w:marRight w:val="0"/>
      <w:marTop w:val="0"/>
      <w:marBottom w:val="0"/>
      <w:divBdr>
        <w:top w:val="none" w:sz="0" w:space="0" w:color="auto"/>
        <w:left w:val="none" w:sz="0" w:space="0" w:color="auto"/>
        <w:bottom w:val="none" w:sz="0" w:space="0" w:color="auto"/>
        <w:right w:val="none" w:sz="0" w:space="0" w:color="auto"/>
      </w:divBdr>
    </w:div>
    <w:div w:id="1208566394">
      <w:bodyDiv w:val="1"/>
      <w:marLeft w:val="0"/>
      <w:marRight w:val="0"/>
      <w:marTop w:val="0"/>
      <w:marBottom w:val="0"/>
      <w:divBdr>
        <w:top w:val="none" w:sz="0" w:space="0" w:color="auto"/>
        <w:left w:val="none" w:sz="0" w:space="0" w:color="auto"/>
        <w:bottom w:val="none" w:sz="0" w:space="0" w:color="auto"/>
        <w:right w:val="none" w:sz="0" w:space="0" w:color="auto"/>
      </w:divBdr>
    </w:div>
    <w:div w:id="1225069235">
      <w:bodyDiv w:val="1"/>
      <w:marLeft w:val="0"/>
      <w:marRight w:val="0"/>
      <w:marTop w:val="0"/>
      <w:marBottom w:val="0"/>
      <w:divBdr>
        <w:top w:val="none" w:sz="0" w:space="0" w:color="auto"/>
        <w:left w:val="none" w:sz="0" w:space="0" w:color="auto"/>
        <w:bottom w:val="none" w:sz="0" w:space="0" w:color="auto"/>
        <w:right w:val="none" w:sz="0" w:space="0" w:color="auto"/>
      </w:divBdr>
    </w:div>
    <w:div w:id="1446727302">
      <w:bodyDiv w:val="1"/>
      <w:marLeft w:val="0"/>
      <w:marRight w:val="0"/>
      <w:marTop w:val="0"/>
      <w:marBottom w:val="0"/>
      <w:divBdr>
        <w:top w:val="none" w:sz="0" w:space="0" w:color="auto"/>
        <w:left w:val="none" w:sz="0" w:space="0" w:color="auto"/>
        <w:bottom w:val="none" w:sz="0" w:space="0" w:color="auto"/>
        <w:right w:val="none" w:sz="0" w:space="0" w:color="auto"/>
      </w:divBdr>
    </w:div>
    <w:div w:id="1544126271">
      <w:bodyDiv w:val="1"/>
      <w:marLeft w:val="0"/>
      <w:marRight w:val="0"/>
      <w:marTop w:val="0"/>
      <w:marBottom w:val="0"/>
      <w:divBdr>
        <w:top w:val="none" w:sz="0" w:space="0" w:color="auto"/>
        <w:left w:val="none" w:sz="0" w:space="0" w:color="auto"/>
        <w:bottom w:val="none" w:sz="0" w:space="0" w:color="auto"/>
        <w:right w:val="none" w:sz="0" w:space="0" w:color="auto"/>
      </w:divBdr>
    </w:div>
    <w:div w:id="1700931138">
      <w:bodyDiv w:val="1"/>
      <w:marLeft w:val="0"/>
      <w:marRight w:val="0"/>
      <w:marTop w:val="0"/>
      <w:marBottom w:val="0"/>
      <w:divBdr>
        <w:top w:val="none" w:sz="0" w:space="0" w:color="auto"/>
        <w:left w:val="none" w:sz="0" w:space="0" w:color="auto"/>
        <w:bottom w:val="none" w:sz="0" w:space="0" w:color="auto"/>
        <w:right w:val="none" w:sz="0" w:space="0" w:color="auto"/>
      </w:divBdr>
    </w:div>
    <w:div w:id="1718359881">
      <w:bodyDiv w:val="1"/>
      <w:marLeft w:val="0"/>
      <w:marRight w:val="0"/>
      <w:marTop w:val="0"/>
      <w:marBottom w:val="0"/>
      <w:divBdr>
        <w:top w:val="none" w:sz="0" w:space="0" w:color="auto"/>
        <w:left w:val="none" w:sz="0" w:space="0" w:color="auto"/>
        <w:bottom w:val="none" w:sz="0" w:space="0" w:color="auto"/>
        <w:right w:val="none" w:sz="0" w:space="0" w:color="auto"/>
      </w:divBdr>
    </w:div>
    <w:div w:id="1765566022">
      <w:bodyDiv w:val="1"/>
      <w:marLeft w:val="0"/>
      <w:marRight w:val="0"/>
      <w:marTop w:val="0"/>
      <w:marBottom w:val="0"/>
      <w:divBdr>
        <w:top w:val="none" w:sz="0" w:space="0" w:color="auto"/>
        <w:left w:val="none" w:sz="0" w:space="0" w:color="auto"/>
        <w:bottom w:val="none" w:sz="0" w:space="0" w:color="auto"/>
        <w:right w:val="none" w:sz="0" w:space="0" w:color="auto"/>
      </w:divBdr>
    </w:div>
    <w:div w:id="1793790587">
      <w:bodyDiv w:val="1"/>
      <w:marLeft w:val="0"/>
      <w:marRight w:val="0"/>
      <w:marTop w:val="0"/>
      <w:marBottom w:val="0"/>
      <w:divBdr>
        <w:top w:val="none" w:sz="0" w:space="0" w:color="auto"/>
        <w:left w:val="none" w:sz="0" w:space="0" w:color="auto"/>
        <w:bottom w:val="none" w:sz="0" w:space="0" w:color="auto"/>
        <w:right w:val="none" w:sz="0" w:space="0" w:color="auto"/>
      </w:divBdr>
    </w:div>
    <w:div w:id="1802068482">
      <w:bodyDiv w:val="1"/>
      <w:marLeft w:val="0"/>
      <w:marRight w:val="0"/>
      <w:marTop w:val="0"/>
      <w:marBottom w:val="0"/>
      <w:divBdr>
        <w:top w:val="none" w:sz="0" w:space="0" w:color="auto"/>
        <w:left w:val="none" w:sz="0" w:space="0" w:color="auto"/>
        <w:bottom w:val="none" w:sz="0" w:space="0" w:color="auto"/>
        <w:right w:val="none" w:sz="0" w:space="0" w:color="auto"/>
      </w:divBdr>
    </w:div>
    <w:div w:id="2069915905">
      <w:bodyDiv w:val="1"/>
      <w:marLeft w:val="0"/>
      <w:marRight w:val="0"/>
      <w:marTop w:val="0"/>
      <w:marBottom w:val="0"/>
      <w:divBdr>
        <w:top w:val="none" w:sz="0" w:space="0" w:color="auto"/>
        <w:left w:val="none" w:sz="0" w:space="0" w:color="auto"/>
        <w:bottom w:val="none" w:sz="0" w:space="0" w:color="auto"/>
        <w:right w:val="none" w:sz="0" w:space="0" w:color="auto"/>
      </w:divBdr>
    </w:div>
    <w:div w:id="21374073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theme" Target="theme/theme1.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ntTable" Target="fontTable.xml" Id="rId11" /><Relationship Type="http://schemas.openxmlformats.org/officeDocument/2006/relationships/webSettings" Target="webSettings.xml" Id="rId5" /><Relationship Type="http://schemas.openxmlformats.org/officeDocument/2006/relationships/image" Target="media/image3.png" Id="rId10" /><Relationship Type="http://schemas.openxmlformats.org/officeDocument/2006/relationships/settings" Target="settings.xml" Id="rId4" /><Relationship Type="http://schemas.openxmlformats.org/officeDocument/2006/relationships/footer" Target="footer1.xml" Id="rId9" /></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9C11A1-EFE3-4DAA-B96B-495623FA5DB4}">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Memorando</dc:title>
  <dc:creator>Secretaria General</dc:creator>
  <lastModifiedBy>Usuario invitado</lastModifiedBy>
  <revision>61</revision>
  <lastPrinted>2025-04-24T18:31:00.0000000Z</lastPrinted>
  <dcterms:created xsi:type="dcterms:W3CDTF">2025-04-24T18:30:00.0000000Z</dcterms:created>
  <dcterms:modified xsi:type="dcterms:W3CDTF">2025-06-04T22:51:44.2274090Z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2025-04-02T00:00:00Z</vt:filetime>
  </property>
  <property fmtid="{D5CDD505-2E9C-101B-9397-08002B2CF9AE}" pid="3" name="Creator">
    <vt:lpwstr>Microsoft® Word 2016</vt:lpwstr>
  </property>
  <property fmtid="{D5CDD505-2E9C-101B-9397-08002B2CF9AE}" pid="4" name="LastSaved">
    <vt:filetime>2025-04-24T00:00:00Z</vt:filetime>
  </property>
  <property fmtid="{D5CDD505-2E9C-101B-9397-08002B2CF9AE}" pid="5" name="Producer">
    <vt:lpwstr>Microsoft® Word 2016</vt:lpwstr>
  </property>
</Properties>
</file>